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DD7829" w14:textId="77777777" w:rsidR="00484D3A" w:rsidRDefault="00484D3A" w:rsidP="00484D3A">
      <w:bookmarkStart w:id="0" w:name="_GoBack"/>
      <w:bookmarkEnd w:id="0"/>
      <w:r>
        <w:t xml:space="preserve">Vanuit de </w:t>
      </w:r>
      <w:proofErr w:type="spellStart"/>
      <w:r w:rsidR="009D451C">
        <w:t>Ysis</w:t>
      </w:r>
      <w:proofErr w:type="spellEnd"/>
      <w:r w:rsidR="009D451C">
        <w:t xml:space="preserve"> </w:t>
      </w:r>
      <w:r>
        <w:t>database dienen de volgende gegevens aan Dynamics AX aangeboden te worden.</w:t>
      </w:r>
    </w:p>
    <w:p w14:paraId="4557838D" w14:textId="77777777" w:rsidR="00484D3A" w:rsidRDefault="00484D3A" w:rsidP="00484D3A"/>
    <w:p w14:paraId="5B708E0B" w14:textId="77777777" w:rsidR="00103D6C" w:rsidRPr="008154E0" w:rsidRDefault="00103D6C" w:rsidP="00103D6C">
      <w:pPr>
        <w:pStyle w:val="Lijstalinea"/>
        <w:numPr>
          <w:ilvl w:val="0"/>
          <w:numId w:val="2"/>
        </w:numPr>
        <w:rPr>
          <w:b/>
        </w:rPr>
      </w:pPr>
      <w:r w:rsidRPr="008154E0">
        <w:rPr>
          <w:b/>
        </w:rPr>
        <w:t xml:space="preserve">Bestand met </w:t>
      </w:r>
      <w:r>
        <w:rPr>
          <w:b/>
        </w:rPr>
        <w:t>debiteuren</w:t>
      </w:r>
      <w:r w:rsidRPr="008154E0">
        <w:rPr>
          <w:b/>
        </w:rPr>
        <w:t xml:space="preserve"> </w:t>
      </w:r>
    </w:p>
    <w:p w14:paraId="092A244C" w14:textId="05FE22B3" w:rsidR="00103D6C" w:rsidRPr="00103D6C" w:rsidRDefault="00103D6C" w:rsidP="00103D6C">
      <w:pPr>
        <w:pStyle w:val="Lijstalinea"/>
        <w:ind w:left="360"/>
      </w:pPr>
      <w:r w:rsidRPr="00D10613">
        <w:t>Naamgeving bestand: Ax2012_</w:t>
      </w:r>
      <w:r>
        <w:t>Deb</w:t>
      </w:r>
      <w:r w:rsidRPr="00D10613">
        <w:t>-&lt;</w:t>
      </w:r>
      <w:proofErr w:type="spellStart"/>
      <w:r w:rsidRPr="00D10613">
        <w:t>eejjmmdd</w:t>
      </w:r>
      <w:proofErr w:type="spellEnd"/>
      <w:r w:rsidRPr="00D10613">
        <w:t>&gt;-&lt;</w:t>
      </w:r>
      <w:proofErr w:type="spellStart"/>
      <w:r w:rsidRPr="00D10613">
        <w:t>uummss</w:t>
      </w:r>
      <w:proofErr w:type="spellEnd"/>
      <w:r w:rsidRPr="00D10613">
        <w:t>&gt;.</w:t>
      </w:r>
      <w:proofErr w:type="spellStart"/>
      <w:r w:rsidRPr="00D10613">
        <w:t>csv</w:t>
      </w:r>
      <w:proofErr w:type="spellEnd"/>
    </w:p>
    <w:p w14:paraId="6C2619BE" w14:textId="26724768" w:rsidR="00103D6C" w:rsidRDefault="00103D6C" w:rsidP="00484D3A"/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5"/>
        <w:gridCol w:w="1199"/>
        <w:gridCol w:w="1719"/>
        <w:gridCol w:w="1100"/>
        <w:gridCol w:w="1501"/>
        <w:gridCol w:w="1100"/>
        <w:gridCol w:w="7472"/>
      </w:tblGrid>
      <w:tr w:rsidR="00103D6C" w:rsidRPr="00103D6C" w14:paraId="0F216E45" w14:textId="77777777" w:rsidTr="00103D6C">
        <w:trPr>
          <w:trHeight w:val="30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52C16" w14:textId="2B8FC6B1" w:rsidR="00103D6C" w:rsidRPr="00103D6C" w:rsidRDefault="00103D6C" w:rsidP="00103D6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Nr</w:t>
            </w:r>
            <w:r w:rsidRPr="00103D6C">
              <w:rPr>
                <w:rFonts w:cs="Arial"/>
                <w:b/>
              </w:rPr>
              <w:t>.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9255B" w14:textId="77777777" w:rsidR="00103D6C" w:rsidRPr="00103D6C" w:rsidRDefault="00103D6C" w:rsidP="00103D6C">
            <w:pPr>
              <w:rPr>
                <w:rFonts w:cs="Arial"/>
                <w:b/>
              </w:rPr>
            </w:pPr>
            <w:r w:rsidRPr="00103D6C">
              <w:rPr>
                <w:rFonts w:cs="Arial"/>
                <w:b/>
              </w:rPr>
              <w:t>Veldnaam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AD3FA" w14:textId="77777777" w:rsidR="00103D6C" w:rsidRPr="00103D6C" w:rsidRDefault="00103D6C" w:rsidP="00103D6C">
            <w:pPr>
              <w:rPr>
                <w:rFonts w:cs="Arial"/>
                <w:b/>
              </w:rPr>
            </w:pPr>
            <w:r w:rsidRPr="00103D6C">
              <w:rPr>
                <w:rFonts w:cs="Arial"/>
                <w:b/>
              </w:rPr>
              <w:t>Omschrijving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2CEF9" w14:textId="77777777" w:rsidR="00103D6C" w:rsidRPr="00103D6C" w:rsidRDefault="00103D6C" w:rsidP="00103D6C">
            <w:pPr>
              <w:rPr>
                <w:rFonts w:cs="Arial"/>
                <w:b/>
              </w:rPr>
            </w:pPr>
            <w:r w:rsidRPr="00103D6C">
              <w:rPr>
                <w:rFonts w:cs="Arial"/>
                <w:b/>
              </w:rPr>
              <w:t>Type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B064A" w14:textId="77777777" w:rsidR="00103D6C" w:rsidRPr="00103D6C" w:rsidRDefault="00103D6C" w:rsidP="00103D6C">
            <w:pPr>
              <w:rPr>
                <w:rFonts w:cs="Arial"/>
                <w:b/>
              </w:rPr>
            </w:pPr>
            <w:r w:rsidRPr="00103D6C">
              <w:rPr>
                <w:rFonts w:cs="Arial"/>
                <w:b/>
              </w:rPr>
              <w:t>Opmerkingen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D2AEF" w14:textId="77777777" w:rsidR="00103D6C" w:rsidRPr="00103D6C" w:rsidRDefault="00103D6C" w:rsidP="00103D6C">
            <w:pPr>
              <w:rPr>
                <w:rFonts w:cs="Arial"/>
                <w:b/>
              </w:rPr>
            </w:pPr>
            <w:r w:rsidRPr="00103D6C">
              <w:rPr>
                <w:rFonts w:cs="Arial"/>
                <w:b/>
              </w:rPr>
              <w:t>Formaat</w:t>
            </w:r>
          </w:p>
        </w:tc>
        <w:tc>
          <w:tcPr>
            <w:tcW w:w="7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CAD4E" w14:textId="77777777" w:rsidR="00103D6C" w:rsidRPr="00103D6C" w:rsidRDefault="00103D6C" w:rsidP="00103D6C">
            <w:pPr>
              <w:rPr>
                <w:rFonts w:cs="Arial"/>
                <w:b/>
              </w:rPr>
            </w:pPr>
            <w:r w:rsidRPr="00103D6C">
              <w:rPr>
                <w:rFonts w:cs="Arial"/>
                <w:b/>
              </w:rPr>
              <w:t xml:space="preserve">waarde </w:t>
            </w:r>
            <w:proofErr w:type="spellStart"/>
            <w:r w:rsidRPr="00103D6C">
              <w:rPr>
                <w:rFonts w:cs="Arial"/>
                <w:b/>
              </w:rPr>
              <w:t>Ysis</w:t>
            </w:r>
            <w:proofErr w:type="spellEnd"/>
          </w:p>
        </w:tc>
      </w:tr>
      <w:tr w:rsidR="00103D6C" w:rsidRPr="00103D6C" w14:paraId="52FCD795" w14:textId="77777777" w:rsidTr="00103D6C">
        <w:trPr>
          <w:trHeight w:val="32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FF3E2" w14:textId="77777777" w:rsidR="00103D6C" w:rsidRPr="00103D6C" w:rsidRDefault="00103D6C" w:rsidP="00103D6C">
            <w:pPr>
              <w:rPr>
                <w:rFonts w:cs="Arial"/>
              </w:rPr>
            </w:pPr>
            <w:r w:rsidRPr="00103D6C">
              <w:rPr>
                <w:rFonts w:cs="Arial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BDC05" w14:textId="77777777" w:rsidR="00103D6C" w:rsidRPr="00103D6C" w:rsidRDefault="00103D6C" w:rsidP="00103D6C">
            <w:pPr>
              <w:rPr>
                <w:rFonts w:cs="Arial"/>
              </w:rPr>
            </w:pPr>
            <w:proofErr w:type="spellStart"/>
            <w:r w:rsidRPr="00103D6C">
              <w:rPr>
                <w:rFonts w:cs="Arial"/>
              </w:rPr>
              <w:t>debnr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4B17C" w14:textId="77777777" w:rsidR="00103D6C" w:rsidRPr="00103D6C" w:rsidRDefault="00103D6C" w:rsidP="00103D6C">
            <w:pPr>
              <w:rPr>
                <w:rFonts w:cs="Arial"/>
              </w:rPr>
            </w:pPr>
            <w:r w:rsidRPr="00103D6C">
              <w:rPr>
                <w:rFonts w:cs="Arial"/>
              </w:rPr>
              <w:t>Debiteur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9E40B" w14:textId="77777777" w:rsidR="00103D6C" w:rsidRPr="00103D6C" w:rsidRDefault="00103D6C" w:rsidP="00103D6C">
            <w:pPr>
              <w:rPr>
                <w:rFonts w:cs="Arial"/>
              </w:rPr>
            </w:pPr>
            <w:proofErr w:type="spellStart"/>
            <w:r w:rsidRPr="00103D6C">
              <w:rPr>
                <w:rFonts w:cs="Arial"/>
              </w:rPr>
              <w:t>Numstr</w:t>
            </w:r>
            <w:proofErr w:type="spellEnd"/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E7FE5" w14:textId="77777777" w:rsidR="00103D6C" w:rsidRPr="00103D6C" w:rsidRDefault="00103D6C" w:rsidP="00103D6C">
            <w:pPr>
              <w:rPr>
                <w:rFonts w:cs="Arial"/>
              </w:rPr>
            </w:pPr>
            <w:r w:rsidRPr="00103D6C">
              <w:rPr>
                <w:rFonts w:cs="Arial"/>
              </w:rPr>
              <w:t>Verplicht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D3E72" w14:textId="77777777" w:rsidR="00103D6C" w:rsidRPr="00103D6C" w:rsidRDefault="00103D6C" w:rsidP="00103D6C">
            <w:pPr>
              <w:rPr>
                <w:rFonts w:cs="Arial"/>
              </w:rPr>
            </w:pPr>
            <w:r w:rsidRPr="00103D6C">
              <w:rPr>
                <w:rFonts w:cs="Arial"/>
              </w:rPr>
              <w:t>A20</w:t>
            </w:r>
          </w:p>
        </w:tc>
        <w:tc>
          <w:tcPr>
            <w:tcW w:w="7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4AFE6" w14:textId="77777777" w:rsidR="00103D6C" w:rsidRPr="00103D6C" w:rsidRDefault="00103D6C" w:rsidP="00103D6C">
            <w:pPr>
              <w:rPr>
                <w:rFonts w:cs="Arial"/>
              </w:rPr>
            </w:pPr>
            <w:proofErr w:type="spellStart"/>
            <w:r w:rsidRPr="00103D6C">
              <w:rPr>
                <w:rFonts w:cs="Arial"/>
              </w:rPr>
              <w:t>Debiteur.Debiteurnummer</w:t>
            </w:r>
            <w:proofErr w:type="spellEnd"/>
          </w:p>
        </w:tc>
      </w:tr>
      <w:tr w:rsidR="00103D6C" w:rsidRPr="00103D6C" w14:paraId="5D0810A0" w14:textId="77777777" w:rsidTr="00103D6C">
        <w:trPr>
          <w:trHeight w:val="32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73E7A" w14:textId="77777777" w:rsidR="00103D6C" w:rsidRPr="00103D6C" w:rsidRDefault="00103D6C" w:rsidP="00103D6C">
            <w:pPr>
              <w:rPr>
                <w:rFonts w:cs="Arial"/>
              </w:rPr>
            </w:pPr>
            <w:r w:rsidRPr="00103D6C">
              <w:rPr>
                <w:rFonts w:cs="Arial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4B5DE" w14:textId="77777777" w:rsidR="00103D6C" w:rsidRPr="00103D6C" w:rsidRDefault="00103D6C" w:rsidP="00103D6C">
            <w:pPr>
              <w:rPr>
                <w:rFonts w:cs="Arial"/>
              </w:rPr>
            </w:pPr>
            <w:r w:rsidRPr="00103D6C">
              <w:rPr>
                <w:rFonts w:cs="Arial"/>
              </w:rPr>
              <w:t>naam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206E6" w14:textId="77777777" w:rsidR="00103D6C" w:rsidRPr="00103D6C" w:rsidRDefault="00103D6C" w:rsidP="00103D6C">
            <w:pPr>
              <w:rPr>
                <w:rFonts w:cs="Arial"/>
              </w:rPr>
            </w:pPr>
            <w:r w:rsidRPr="00103D6C">
              <w:rPr>
                <w:rFonts w:cs="Arial"/>
              </w:rPr>
              <w:t>Naam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F8C0E" w14:textId="77777777" w:rsidR="00103D6C" w:rsidRPr="00103D6C" w:rsidRDefault="00103D6C" w:rsidP="00103D6C">
            <w:pPr>
              <w:rPr>
                <w:rFonts w:cs="Arial"/>
              </w:rPr>
            </w:pPr>
            <w:proofErr w:type="spellStart"/>
            <w:r w:rsidRPr="00103D6C">
              <w:rPr>
                <w:rFonts w:cs="Arial"/>
              </w:rPr>
              <w:t>Text</w:t>
            </w:r>
            <w:proofErr w:type="spellEnd"/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CE181" w14:textId="77777777" w:rsidR="00103D6C" w:rsidRPr="00103D6C" w:rsidRDefault="00103D6C" w:rsidP="00103D6C">
            <w:pPr>
              <w:rPr>
                <w:rFonts w:cs="Arial"/>
              </w:rPr>
            </w:pPr>
            <w:r w:rsidRPr="00103D6C">
              <w:rPr>
                <w:rFonts w:cs="Arial"/>
              </w:rPr>
              <w:t>Verplicht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40BB3" w14:textId="77777777" w:rsidR="00103D6C" w:rsidRPr="00103D6C" w:rsidRDefault="00103D6C" w:rsidP="00103D6C">
            <w:pPr>
              <w:rPr>
                <w:rFonts w:cs="Arial"/>
              </w:rPr>
            </w:pPr>
            <w:r w:rsidRPr="00103D6C">
              <w:rPr>
                <w:rFonts w:cs="Arial"/>
              </w:rPr>
              <w:t>A50</w:t>
            </w:r>
          </w:p>
        </w:tc>
        <w:tc>
          <w:tcPr>
            <w:tcW w:w="7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0E041" w14:textId="77777777" w:rsidR="00103D6C" w:rsidRPr="00103D6C" w:rsidRDefault="00103D6C" w:rsidP="00103D6C">
            <w:pPr>
              <w:rPr>
                <w:rFonts w:cs="Arial"/>
              </w:rPr>
            </w:pPr>
            <w:proofErr w:type="spellStart"/>
            <w:r w:rsidRPr="00103D6C">
              <w:rPr>
                <w:rFonts w:cs="Arial"/>
              </w:rPr>
              <w:t>Debiteur.Aanschrijfnaam</w:t>
            </w:r>
            <w:proofErr w:type="spellEnd"/>
          </w:p>
        </w:tc>
      </w:tr>
      <w:tr w:rsidR="00103D6C" w:rsidRPr="00103D6C" w14:paraId="76D9E059" w14:textId="77777777" w:rsidTr="00103D6C">
        <w:trPr>
          <w:trHeight w:val="32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2C35D" w14:textId="77777777" w:rsidR="00103D6C" w:rsidRPr="00103D6C" w:rsidRDefault="00103D6C" w:rsidP="00103D6C">
            <w:pPr>
              <w:rPr>
                <w:rFonts w:cs="Arial"/>
              </w:rPr>
            </w:pPr>
            <w:r w:rsidRPr="00103D6C">
              <w:rPr>
                <w:rFonts w:cs="Arial"/>
              </w:rPr>
              <w:t>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D7637" w14:textId="77777777" w:rsidR="00103D6C" w:rsidRPr="00103D6C" w:rsidRDefault="00103D6C" w:rsidP="00103D6C">
            <w:pPr>
              <w:rPr>
                <w:rFonts w:cs="Arial"/>
              </w:rPr>
            </w:pPr>
            <w:r w:rsidRPr="00103D6C">
              <w:rPr>
                <w:rFonts w:cs="Arial"/>
              </w:rPr>
              <w:t>adres1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CF4FF" w14:textId="77777777" w:rsidR="00103D6C" w:rsidRPr="00103D6C" w:rsidRDefault="00103D6C" w:rsidP="00103D6C">
            <w:pPr>
              <w:rPr>
                <w:rFonts w:cs="Arial"/>
              </w:rPr>
            </w:pPr>
            <w:r w:rsidRPr="00103D6C">
              <w:rPr>
                <w:rFonts w:cs="Arial"/>
              </w:rPr>
              <w:t>Adresregel 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FAC63" w14:textId="77777777" w:rsidR="00103D6C" w:rsidRPr="00103D6C" w:rsidRDefault="00103D6C" w:rsidP="00103D6C">
            <w:pPr>
              <w:rPr>
                <w:rFonts w:cs="Arial"/>
              </w:rPr>
            </w:pPr>
            <w:proofErr w:type="spellStart"/>
            <w:r w:rsidRPr="00103D6C">
              <w:rPr>
                <w:rFonts w:cs="Arial"/>
              </w:rPr>
              <w:t>Text</w:t>
            </w:r>
            <w:proofErr w:type="spellEnd"/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50BF7" w14:textId="77777777" w:rsidR="00103D6C" w:rsidRPr="00103D6C" w:rsidRDefault="00103D6C" w:rsidP="00103D6C">
            <w:pPr>
              <w:rPr>
                <w:rFonts w:cs="Aria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8A679" w14:textId="77777777" w:rsidR="00103D6C" w:rsidRPr="00103D6C" w:rsidRDefault="00103D6C" w:rsidP="00103D6C">
            <w:pPr>
              <w:rPr>
                <w:rFonts w:cs="Arial"/>
              </w:rPr>
            </w:pPr>
            <w:r w:rsidRPr="00103D6C">
              <w:rPr>
                <w:rFonts w:cs="Arial"/>
              </w:rPr>
              <w:t>A30</w:t>
            </w:r>
          </w:p>
        </w:tc>
        <w:tc>
          <w:tcPr>
            <w:tcW w:w="7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8F774" w14:textId="77777777" w:rsidR="00103D6C" w:rsidRPr="00103D6C" w:rsidRDefault="00103D6C" w:rsidP="00103D6C">
            <w:pPr>
              <w:rPr>
                <w:rFonts w:cs="Arial"/>
              </w:rPr>
            </w:pPr>
            <w:proofErr w:type="spellStart"/>
            <w:r w:rsidRPr="00103D6C">
              <w:rPr>
                <w:rFonts w:cs="Arial"/>
              </w:rPr>
              <w:t>Debiteur.Adres</w:t>
            </w:r>
            <w:proofErr w:type="spellEnd"/>
          </w:p>
        </w:tc>
      </w:tr>
      <w:tr w:rsidR="00103D6C" w:rsidRPr="00103D6C" w14:paraId="0FEED4A9" w14:textId="77777777" w:rsidTr="00103D6C">
        <w:trPr>
          <w:trHeight w:val="32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0B3EA" w14:textId="77777777" w:rsidR="00103D6C" w:rsidRPr="00103D6C" w:rsidRDefault="00103D6C" w:rsidP="00103D6C">
            <w:pPr>
              <w:rPr>
                <w:rFonts w:cs="Arial"/>
              </w:rPr>
            </w:pPr>
            <w:r w:rsidRPr="00103D6C">
              <w:rPr>
                <w:rFonts w:cs="Arial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2DBF8" w14:textId="77777777" w:rsidR="00103D6C" w:rsidRPr="00103D6C" w:rsidRDefault="00103D6C" w:rsidP="00103D6C">
            <w:pPr>
              <w:rPr>
                <w:rFonts w:cs="Arial"/>
              </w:rPr>
            </w:pPr>
            <w:r w:rsidRPr="00103D6C">
              <w:rPr>
                <w:rFonts w:cs="Arial"/>
              </w:rPr>
              <w:t>adres2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D8944" w14:textId="77777777" w:rsidR="00103D6C" w:rsidRPr="00103D6C" w:rsidRDefault="00103D6C" w:rsidP="00103D6C">
            <w:pPr>
              <w:rPr>
                <w:rFonts w:cs="Arial"/>
              </w:rPr>
            </w:pPr>
            <w:r w:rsidRPr="00103D6C">
              <w:rPr>
                <w:rFonts w:cs="Arial"/>
              </w:rPr>
              <w:t>Adresregel 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7DD2D" w14:textId="77777777" w:rsidR="00103D6C" w:rsidRPr="00103D6C" w:rsidRDefault="00103D6C" w:rsidP="00103D6C">
            <w:pPr>
              <w:rPr>
                <w:rFonts w:cs="Arial"/>
              </w:rPr>
            </w:pPr>
            <w:proofErr w:type="spellStart"/>
            <w:r w:rsidRPr="00103D6C">
              <w:rPr>
                <w:rFonts w:cs="Arial"/>
              </w:rPr>
              <w:t>Text</w:t>
            </w:r>
            <w:proofErr w:type="spellEnd"/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D01A2" w14:textId="77777777" w:rsidR="00103D6C" w:rsidRPr="00103D6C" w:rsidRDefault="00103D6C" w:rsidP="00103D6C">
            <w:pPr>
              <w:rPr>
                <w:rFonts w:cs="Aria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4681E" w14:textId="77777777" w:rsidR="00103D6C" w:rsidRPr="00103D6C" w:rsidRDefault="00103D6C" w:rsidP="00103D6C">
            <w:pPr>
              <w:rPr>
                <w:rFonts w:cs="Arial"/>
              </w:rPr>
            </w:pPr>
            <w:r w:rsidRPr="00103D6C">
              <w:rPr>
                <w:rFonts w:cs="Arial"/>
              </w:rPr>
              <w:t>A30</w:t>
            </w:r>
          </w:p>
        </w:tc>
        <w:tc>
          <w:tcPr>
            <w:tcW w:w="7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EC957" w14:textId="77777777" w:rsidR="00103D6C" w:rsidRPr="00103D6C" w:rsidRDefault="00103D6C" w:rsidP="00103D6C">
            <w:pPr>
              <w:rPr>
                <w:rFonts w:cs="Arial"/>
              </w:rPr>
            </w:pPr>
          </w:p>
        </w:tc>
      </w:tr>
      <w:tr w:rsidR="00103D6C" w:rsidRPr="00103D6C" w14:paraId="63DE1E7C" w14:textId="77777777" w:rsidTr="00103D6C">
        <w:trPr>
          <w:trHeight w:val="32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117BD" w14:textId="77777777" w:rsidR="00103D6C" w:rsidRPr="00103D6C" w:rsidRDefault="00103D6C" w:rsidP="00103D6C">
            <w:pPr>
              <w:rPr>
                <w:rFonts w:cs="Arial"/>
              </w:rPr>
            </w:pPr>
            <w:r w:rsidRPr="00103D6C">
              <w:rPr>
                <w:rFonts w:cs="Arial"/>
              </w:rPr>
              <w:t>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89079" w14:textId="77777777" w:rsidR="00103D6C" w:rsidRPr="00103D6C" w:rsidRDefault="00103D6C" w:rsidP="00103D6C">
            <w:pPr>
              <w:rPr>
                <w:rFonts w:cs="Arial"/>
              </w:rPr>
            </w:pPr>
            <w:r w:rsidRPr="00103D6C">
              <w:rPr>
                <w:rFonts w:cs="Arial"/>
              </w:rPr>
              <w:t>postcode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B43B4" w14:textId="77777777" w:rsidR="00103D6C" w:rsidRPr="00103D6C" w:rsidRDefault="00103D6C" w:rsidP="00103D6C">
            <w:pPr>
              <w:rPr>
                <w:rFonts w:cs="Arial"/>
              </w:rPr>
            </w:pPr>
            <w:r w:rsidRPr="00103D6C">
              <w:rPr>
                <w:rFonts w:cs="Arial"/>
              </w:rPr>
              <w:t>Postcode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130BF" w14:textId="77777777" w:rsidR="00103D6C" w:rsidRPr="00103D6C" w:rsidRDefault="00103D6C" w:rsidP="00103D6C">
            <w:pPr>
              <w:rPr>
                <w:rFonts w:cs="Arial"/>
              </w:rPr>
            </w:pPr>
            <w:proofErr w:type="spellStart"/>
            <w:r w:rsidRPr="00103D6C">
              <w:rPr>
                <w:rFonts w:cs="Arial"/>
              </w:rPr>
              <w:t>Text</w:t>
            </w:r>
            <w:proofErr w:type="spellEnd"/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7FFDA" w14:textId="77777777" w:rsidR="00103D6C" w:rsidRPr="00103D6C" w:rsidRDefault="00103D6C" w:rsidP="00103D6C">
            <w:pPr>
              <w:rPr>
                <w:rFonts w:cs="Aria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F40AF" w14:textId="77777777" w:rsidR="00103D6C" w:rsidRPr="00103D6C" w:rsidRDefault="00103D6C" w:rsidP="00103D6C">
            <w:pPr>
              <w:rPr>
                <w:rFonts w:cs="Arial"/>
              </w:rPr>
            </w:pPr>
            <w:r w:rsidRPr="00103D6C">
              <w:rPr>
                <w:rFonts w:cs="Arial"/>
              </w:rPr>
              <w:t>A8</w:t>
            </w:r>
          </w:p>
        </w:tc>
        <w:tc>
          <w:tcPr>
            <w:tcW w:w="7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EB6F9" w14:textId="77777777" w:rsidR="00103D6C" w:rsidRPr="00103D6C" w:rsidRDefault="00103D6C" w:rsidP="00103D6C">
            <w:pPr>
              <w:rPr>
                <w:rFonts w:cs="Arial"/>
              </w:rPr>
            </w:pPr>
            <w:proofErr w:type="spellStart"/>
            <w:r w:rsidRPr="00103D6C">
              <w:rPr>
                <w:rFonts w:cs="Arial"/>
              </w:rPr>
              <w:t>Debiteur.Postcode</w:t>
            </w:r>
            <w:proofErr w:type="spellEnd"/>
          </w:p>
        </w:tc>
      </w:tr>
      <w:tr w:rsidR="00103D6C" w:rsidRPr="00103D6C" w14:paraId="601F69BD" w14:textId="77777777" w:rsidTr="00103D6C">
        <w:trPr>
          <w:trHeight w:val="32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46572" w14:textId="77777777" w:rsidR="00103D6C" w:rsidRPr="00103D6C" w:rsidRDefault="00103D6C" w:rsidP="00103D6C">
            <w:pPr>
              <w:rPr>
                <w:rFonts w:cs="Arial"/>
              </w:rPr>
            </w:pPr>
            <w:r w:rsidRPr="00103D6C">
              <w:rPr>
                <w:rFonts w:cs="Arial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4A904" w14:textId="77777777" w:rsidR="00103D6C" w:rsidRPr="00103D6C" w:rsidRDefault="00103D6C" w:rsidP="00103D6C">
            <w:pPr>
              <w:rPr>
                <w:rFonts w:cs="Arial"/>
              </w:rPr>
            </w:pPr>
            <w:proofErr w:type="spellStart"/>
            <w:r w:rsidRPr="00103D6C">
              <w:rPr>
                <w:rFonts w:cs="Arial"/>
              </w:rPr>
              <w:t>woonpl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50027" w14:textId="77777777" w:rsidR="00103D6C" w:rsidRPr="00103D6C" w:rsidRDefault="00103D6C" w:rsidP="00103D6C">
            <w:pPr>
              <w:rPr>
                <w:rFonts w:cs="Arial"/>
              </w:rPr>
            </w:pPr>
            <w:r w:rsidRPr="00103D6C">
              <w:rPr>
                <w:rFonts w:cs="Arial"/>
              </w:rPr>
              <w:t>Plaats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3C21D" w14:textId="77777777" w:rsidR="00103D6C" w:rsidRPr="00103D6C" w:rsidRDefault="00103D6C" w:rsidP="00103D6C">
            <w:pPr>
              <w:rPr>
                <w:rFonts w:cs="Arial"/>
              </w:rPr>
            </w:pPr>
            <w:proofErr w:type="spellStart"/>
            <w:r w:rsidRPr="00103D6C">
              <w:rPr>
                <w:rFonts w:cs="Arial"/>
              </w:rPr>
              <w:t>Text</w:t>
            </w:r>
            <w:proofErr w:type="spellEnd"/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ACC98" w14:textId="77777777" w:rsidR="00103D6C" w:rsidRPr="00103D6C" w:rsidRDefault="00103D6C" w:rsidP="00103D6C">
            <w:pPr>
              <w:rPr>
                <w:rFonts w:cs="Aria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7B8F0" w14:textId="77777777" w:rsidR="00103D6C" w:rsidRPr="00103D6C" w:rsidRDefault="00103D6C" w:rsidP="00103D6C">
            <w:pPr>
              <w:rPr>
                <w:rFonts w:cs="Arial"/>
              </w:rPr>
            </w:pPr>
            <w:r w:rsidRPr="00103D6C">
              <w:rPr>
                <w:rFonts w:cs="Arial"/>
              </w:rPr>
              <w:t>A30</w:t>
            </w:r>
          </w:p>
        </w:tc>
        <w:tc>
          <w:tcPr>
            <w:tcW w:w="7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C50AB" w14:textId="77777777" w:rsidR="00103D6C" w:rsidRPr="00103D6C" w:rsidRDefault="00103D6C" w:rsidP="00103D6C">
            <w:pPr>
              <w:rPr>
                <w:rFonts w:cs="Arial"/>
              </w:rPr>
            </w:pPr>
            <w:proofErr w:type="spellStart"/>
            <w:r w:rsidRPr="00103D6C">
              <w:rPr>
                <w:rFonts w:cs="Arial"/>
              </w:rPr>
              <w:t>Debiteur.Stad</w:t>
            </w:r>
            <w:proofErr w:type="spellEnd"/>
          </w:p>
        </w:tc>
      </w:tr>
      <w:tr w:rsidR="00103D6C" w:rsidRPr="00103D6C" w14:paraId="484F4D5E" w14:textId="77777777" w:rsidTr="00103D6C">
        <w:trPr>
          <w:trHeight w:val="32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86BA7" w14:textId="77777777" w:rsidR="00103D6C" w:rsidRPr="00103D6C" w:rsidRDefault="00103D6C" w:rsidP="00103D6C">
            <w:pPr>
              <w:rPr>
                <w:rFonts w:cs="Arial"/>
              </w:rPr>
            </w:pPr>
            <w:r w:rsidRPr="00103D6C">
              <w:rPr>
                <w:rFonts w:cs="Arial"/>
              </w:rPr>
              <w:t>7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6A00A" w14:textId="77777777" w:rsidR="00103D6C" w:rsidRPr="00103D6C" w:rsidRDefault="00103D6C" w:rsidP="00103D6C">
            <w:pPr>
              <w:rPr>
                <w:rFonts w:cs="Arial"/>
              </w:rPr>
            </w:pPr>
            <w:r w:rsidRPr="00103D6C">
              <w:rPr>
                <w:rFonts w:cs="Arial"/>
              </w:rPr>
              <w:t>landcode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66638" w14:textId="77777777" w:rsidR="00103D6C" w:rsidRPr="00103D6C" w:rsidRDefault="00103D6C" w:rsidP="00103D6C">
            <w:pPr>
              <w:rPr>
                <w:rFonts w:cs="Arial"/>
              </w:rPr>
            </w:pPr>
            <w:r w:rsidRPr="00103D6C">
              <w:rPr>
                <w:rFonts w:cs="Arial"/>
              </w:rPr>
              <w:t>Land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C29DD" w14:textId="77777777" w:rsidR="00103D6C" w:rsidRPr="00103D6C" w:rsidRDefault="00103D6C" w:rsidP="00103D6C">
            <w:pPr>
              <w:rPr>
                <w:rFonts w:cs="Arial"/>
              </w:rPr>
            </w:pPr>
            <w:proofErr w:type="spellStart"/>
            <w:r w:rsidRPr="00103D6C">
              <w:rPr>
                <w:rFonts w:cs="Arial"/>
              </w:rPr>
              <w:t>Text</w:t>
            </w:r>
            <w:proofErr w:type="spellEnd"/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EF3FB" w14:textId="77777777" w:rsidR="00103D6C" w:rsidRPr="00103D6C" w:rsidRDefault="00103D6C" w:rsidP="00103D6C">
            <w:pPr>
              <w:rPr>
                <w:rFonts w:cs="Aria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29EDB" w14:textId="77777777" w:rsidR="00103D6C" w:rsidRPr="00103D6C" w:rsidRDefault="00103D6C" w:rsidP="00103D6C">
            <w:pPr>
              <w:rPr>
                <w:rFonts w:cs="Arial"/>
              </w:rPr>
            </w:pPr>
            <w:r w:rsidRPr="00103D6C">
              <w:rPr>
                <w:rFonts w:cs="Arial"/>
              </w:rPr>
              <w:t>A3</w:t>
            </w:r>
          </w:p>
        </w:tc>
        <w:tc>
          <w:tcPr>
            <w:tcW w:w="7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41B11" w14:textId="77777777" w:rsidR="00103D6C" w:rsidRPr="00103D6C" w:rsidRDefault="00103D6C" w:rsidP="00103D6C">
            <w:pPr>
              <w:rPr>
                <w:rFonts w:cs="Arial"/>
              </w:rPr>
            </w:pPr>
            <w:proofErr w:type="spellStart"/>
            <w:r w:rsidRPr="00103D6C">
              <w:rPr>
                <w:rFonts w:cs="Arial"/>
              </w:rPr>
              <w:t>Debiteur.Landcode</w:t>
            </w:r>
            <w:proofErr w:type="spellEnd"/>
          </w:p>
        </w:tc>
      </w:tr>
      <w:tr w:rsidR="00103D6C" w:rsidRPr="00103D6C" w14:paraId="6A0EE83B" w14:textId="77777777" w:rsidTr="00103D6C">
        <w:trPr>
          <w:trHeight w:val="32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7E219" w14:textId="77777777" w:rsidR="00103D6C" w:rsidRPr="00103D6C" w:rsidRDefault="00103D6C" w:rsidP="00103D6C">
            <w:pPr>
              <w:rPr>
                <w:rFonts w:cs="Arial"/>
              </w:rPr>
            </w:pPr>
            <w:r w:rsidRPr="00103D6C">
              <w:rPr>
                <w:rFonts w:cs="Arial"/>
              </w:rPr>
              <w:t>8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98F7B" w14:textId="77777777" w:rsidR="00103D6C" w:rsidRPr="00103D6C" w:rsidRDefault="00103D6C" w:rsidP="00103D6C">
            <w:pPr>
              <w:rPr>
                <w:rFonts w:cs="Arial"/>
              </w:rPr>
            </w:pPr>
            <w:proofErr w:type="spellStart"/>
            <w:r w:rsidRPr="00103D6C">
              <w:rPr>
                <w:rFonts w:cs="Arial"/>
              </w:rPr>
              <w:t>debzk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23694" w14:textId="77777777" w:rsidR="00103D6C" w:rsidRPr="00103D6C" w:rsidRDefault="00103D6C" w:rsidP="00103D6C">
            <w:pPr>
              <w:rPr>
                <w:rFonts w:cs="Arial"/>
              </w:rPr>
            </w:pPr>
            <w:r w:rsidRPr="00103D6C">
              <w:rPr>
                <w:rFonts w:cs="Arial"/>
              </w:rPr>
              <w:t>Zoekcode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49DE2" w14:textId="77777777" w:rsidR="00103D6C" w:rsidRPr="00103D6C" w:rsidRDefault="00103D6C" w:rsidP="00103D6C">
            <w:pPr>
              <w:rPr>
                <w:rFonts w:cs="Arial"/>
              </w:rPr>
            </w:pPr>
            <w:proofErr w:type="spellStart"/>
            <w:r w:rsidRPr="00103D6C">
              <w:rPr>
                <w:rFonts w:cs="Arial"/>
              </w:rPr>
              <w:t>Text</w:t>
            </w:r>
            <w:proofErr w:type="spellEnd"/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9EA4C" w14:textId="77777777" w:rsidR="00103D6C" w:rsidRPr="00103D6C" w:rsidRDefault="00103D6C" w:rsidP="00103D6C">
            <w:pPr>
              <w:rPr>
                <w:rFonts w:cs="Arial"/>
              </w:rPr>
            </w:pPr>
            <w:r w:rsidRPr="00103D6C">
              <w:rPr>
                <w:rFonts w:cs="Arial"/>
              </w:rPr>
              <w:t>Vervallen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E67EA" w14:textId="77777777" w:rsidR="00103D6C" w:rsidRPr="00103D6C" w:rsidRDefault="00103D6C" w:rsidP="00103D6C">
            <w:pPr>
              <w:rPr>
                <w:rFonts w:cs="Arial"/>
              </w:rPr>
            </w:pPr>
            <w:r w:rsidRPr="00103D6C">
              <w:rPr>
                <w:rFonts w:cs="Arial"/>
              </w:rPr>
              <w:t>A6</w:t>
            </w:r>
          </w:p>
        </w:tc>
        <w:tc>
          <w:tcPr>
            <w:tcW w:w="7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38200" w14:textId="77777777" w:rsidR="00103D6C" w:rsidRPr="00103D6C" w:rsidRDefault="00103D6C" w:rsidP="00103D6C">
            <w:pPr>
              <w:rPr>
                <w:rFonts w:cs="Arial"/>
              </w:rPr>
            </w:pPr>
          </w:p>
        </w:tc>
      </w:tr>
      <w:tr w:rsidR="00103D6C" w:rsidRPr="00103D6C" w14:paraId="424A2BCB" w14:textId="77777777" w:rsidTr="00103D6C">
        <w:trPr>
          <w:trHeight w:val="32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FFC0C" w14:textId="77777777" w:rsidR="00103D6C" w:rsidRPr="00103D6C" w:rsidRDefault="00103D6C" w:rsidP="00103D6C">
            <w:pPr>
              <w:rPr>
                <w:rFonts w:cs="Arial"/>
              </w:rPr>
            </w:pPr>
            <w:r w:rsidRPr="00103D6C">
              <w:rPr>
                <w:rFonts w:cs="Arial"/>
              </w:rPr>
              <w:t>9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53653" w14:textId="77777777" w:rsidR="00103D6C" w:rsidRPr="00103D6C" w:rsidRDefault="00103D6C" w:rsidP="00103D6C">
            <w:pPr>
              <w:rPr>
                <w:rFonts w:cs="Arial"/>
              </w:rPr>
            </w:pPr>
            <w:proofErr w:type="spellStart"/>
            <w:r w:rsidRPr="00103D6C">
              <w:rPr>
                <w:rFonts w:cs="Arial"/>
              </w:rPr>
              <w:t>valcode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1B917" w14:textId="77777777" w:rsidR="00103D6C" w:rsidRPr="00103D6C" w:rsidRDefault="00103D6C" w:rsidP="00103D6C">
            <w:pPr>
              <w:rPr>
                <w:rFonts w:cs="Arial"/>
              </w:rPr>
            </w:pPr>
            <w:r w:rsidRPr="00103D6C">
              <w:rPr>
                <w:rFonts w:cs="Arial"/>
              </w:rPr>
              <w:t>Valuta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65DE8" w14:textId="77777777" w:rsidR="00103D6C" w:rsidRPr="00103D6C" w:rsidRDefault="00103D6C" w:rsidP="00103D6C">
            <w:pPr>
              <w:rPr>
                <w:rFonts w:cs="Arial"/>
              </w:rPr>
            </w:pPr>
            <w:proofErr w:type="spellStart"/>
            <w:r w:rsidRPr="00103D6C">
              <w:rPr>
                <w:rFonts w:cs="Arial"/>
              </w:rPr>
              <w:t>Text</w:t>
            </w:r>
            <w:proofErr w:type="spellEnd"/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D49C0" w14:textId="77777777" w:rsidR="00103D6C" w:rsidRPr="00103D6C" w:rsidRDefault="00103D6C" w:rsidP="00103D6C">
            <w:pPr>
              <w:rPr>
                <w:rFonts w:cs="Aria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314A3" w14:textId="77777777" w:rsidR="00103D6C" w:rsidRPr="00103D6C" w:rsidRDefault="00103D6C" w:rsidP="00103D6C">
            <w:pPr>
              <w:rPr>
                <w:rFonts w:cs="Arial"/>
              </w:rPr>
            </w:pPr>
            <w:r w:rsidRPr="00103D6C">
              <w:rPr>
                <w:rFonts w:cs="Arial"/>
              </w:rPr>
              <w:t>A3</w:t>
            </w:r>
          </w:p>
        </w:tc>
        <w:tc>
          <w:tcPr>
            <w:tcW w:w="7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52006" w14:textId="77777777" w:rsidR="00103D6C" w:rsidRPr="00103D6C" w:rsidRDefault="00103D6C" w:rsidP="00103D6C">
            <w:pPr>
              <w:rPr>
                <w:rFonts w:cs="Arial"/>
              </w:rPr>
            </w:pPr>
          </w:p>
        </w:tc>
      </w:tr>
      <w:tr w:rsidR="00103D6C" w:rsidRPr="00103D6C" w14:paraId="58C5D726" w14:textId="77777777" w:rsidTr="00103D6C">
        <w:trPr>
          <w:trHeight w:val="32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EEBA2" w14:textId="77777777" w:rsidR="00103D6C" w:rsidRPr="00103D6C" w:rsidRDefault="00103D6C" w:rsidP="00103D6C">
            <w:pPr>
              <w:rPr>
                <w:rFonts w:cs="Arial"/>
              </w:rPr>
            </w:pPr>
            <w:r w:rsidRPr="00103D6C">
              <w:rPr>
                <w:rFonts w:cs="Arial"/>
              </w:rPr>
              <w:t>10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26B03" w14:textId="77777777" w:rsidR="00103D6C" w:rsidRPr="00103D6C" w:rsidRDefault="00103D6C" w:rsidP="00103D6C">
            <w:pPr>
              <w:rPr>
                <w:rFonts w:cs="Arial"/>
              </w:rPr>
            </w:pPr>
            <w:proofErr w:type="spellStart"/>
            <w:r w:rsidRPr="00103D6C">
              <w:rPr>
                <w:rFonts w:cs="Arial"/>
              </w:rPr>
              <w:t>telnr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01EAB" w14:textId="77777777" w:rsidR="00103D6C" w:rsidRPr="00103D6C" w:rsidRDefault="00103D6C" w:rsidP="00103D6C">
            <w:pPr>
              <w:rPr>
                <w:rFonts w:cs="Arial"/>
              </w:rPr>
            </w:pPr>
            <w:proofErr w:type="spellStart"/>
            <w:r w:rsidRPr="00103D6C">
              <w:rPr>
                <w:rFonts w:cs="Arial"/>
              </w:rPr>
              <w:t>Telefoonnumer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55206" w14:textId="77777777" w:rsidR="00103D6C" w:rsidRPr="00103D6C" w:rsidRDefault="00103D6C" w:rsidP="00103D6C">
            <w:pPr>
              <w:rPr>
                <w:rFonts w:cs="Arial"/>
              </w:rPr>
            </w:pPr>
            <w:proofErr w:type="spellStart"/>
            <w:r w:rsidRPr="00103D6C">
              <w:rPr>
                <w:rFonts w:cs="Arial"/>
              </w:rPr>
              <w:t>Text</w:t>
            </w:r>
            <w:proofErr w:type="spellEnd"/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88A18" w14:textId="77777777" w:rsidR="00103D6C" w:rsidRPr="00103D6C" w:rsidRDefault="00103D6C" w:rsidP="00103D6C">
            <w:pPr>
              <w:rPr>
                <w:rFonts w:cs="Aria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6935C" w14:textId="77777777" w:rsidR="00103D6C" w:rsidRPr="00103D6C" w:rsidRDefault="00103D6C" w:rsidP="00103D6C">
            <w:pPr>
              <w:rPr>
                <w:rFonts w:cs="Arial"/>
              </w:rPr>
            </w:pPr>
            <w:r w:rsidRPr="00103D6C">
              <w:rPr>
                <w:rFonts w:cs="Arial"/>
              </w:rPr>
              <w:t>A15</w:t>
            </w:r>
          </w:p>
        </w:tc>
        <w:tc>
          <w:tcPr>
            <w:tcW w:w="7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725E7" w14:textId="77777777" w:rsidR="00103D6C" w:rsidRPr="00103D6C" w:rsidRDefault="00103D6C" w:rsidP="00103D6C">
            <w:pPr>
              <w:rPr>
                <w:rFonts w:cs="Arial"/>
              </w:rPr>
            </w:pPr>
          </w:p>
        </w:tc>
      </w:tr>
      <w:tr w:rsidR="00103D6C" w:rsidRPr="00103D6C" w14:paraId="196D0B9E" w14:textId="77777777" w:rsidTr="00103D6C">
        <w:trPr>
          <w:trHeight w:val="32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BC18B" w14:textId="77777777" w:rsidR="00103D6C" w:rsidRPr="00103D6C" w:rsidRDefault="00103D6C" w:rsidP="00103D6C">
            <w:pPr>
              <w:rPr>
                <w:rFonts w:cs="Arial"/>
              </w:rPr>
            </w:pPr>
            <w:r w:rsidRPr="00103D6C">
              <w:rPr>
                <w:rFonts w:cs="Arial"/>
              </w:rPr>
              <w:t>11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CCB2F" w14:textId="77777777" w:rsidR="00103D6C" w:rsidRPr="00103D6C" w:rsidRDefault="00103D6C" w:rsidP="00103D6C">
            <w:pPr>
              <w:rPr>
                <w:rFonts w:cs="Arial"/>
              </w:rPr>
            </w:pPr>
            <w:proofErr w:type="spellStart"/>
            <w:r w:rsidRPr="00103D6C">
              <w:rPr>
                <w:rFonts w:cs="Arial"/>
              </w:rPr>
              <w:t>faxnr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BB42C" w14:textId="77777777" w:rsidR="00103D6C" w:rsidRPr="00103D6C" w:rsidRDefault="00103D6C" w:rsidP="00103D6C">
            <w:pPr>
              <w:rPr>
                <w:rFonts w:cs="Arial"/>
              </w:rPr>
            </w:pPr>
            <w:r w:rsidRPr="00103D6C">
              <w:rPr>
                <w:rFonts w:cs="Arial"/>
              </w:rPr>
              <w:t>Fax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BDD9E" w14:textId="77777777" w:rsidR="00103D6C" w:rsidRPr="00103D6C" w:rsidRDefault="00103D6C" w:rsidP="00103D6C">
            <w:pPr>
              <w:rPr>
                <w:rFonts w:cs="Arial"/>
              </w:rPr>
            </w:pPr>
            <w:proofErr w:type="spellStart"/>
            <w:r w:rsidRPr="00103D6C">
              <w:rPr>
                <w:rFonts w:cs="Arial"/>
              </w:rPr>
              <w:t>Text</w:t>
            </w:r>
            <w:proofErr w:type="spellEnd"/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1C3E0" w14:textId="77777777" w:rsidR="00103D6C" w:rsidRPr="00103D6C" w:rsidRDefault="00103D6C" w:rsidP="00103D6C">
            <w:pPr>
              <w:rPr>
                <w:rFonts w:cs="Aria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43B2B" w14:textId="77777777" w:rsidR="00103D6C" w:rsidRPr="00103D6C" w:rsidRDefault="00103D6C" w:rsidP="00103D6C">
            <w:pPr>
              <w:rPr>
                <w:rFonts w:cs="Arial"/>
              </w:rPr>
            </w:pPr>
            <w:r w:rsidRPr="00103D6C">
              <w:rPr>
                <w:rFonts w:cs="Arial"/>
              </w:rPr>
              <w:t>A15</w:t>
            </w:r>
          </w:p>
        </w:tc>
        <w:tc>
          <w:tcPr>
            <w:tcW w:w="7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D4356" w14:textId="77777777" w:rsidR="00103D6C" w:rsidRPr="00103D6C" w:rsidRDefault="00103D6C" w:rsidP="00103D6C">
            <w:pPr>
              <w:rPr>
                <w:rFonts w:cs="Arial"/>
              </w:rPr>
            </w:pPr>
          </w:p>
        </w:tc>
      </w:tr>
      <w:tr w:rsidR="00103D6C" w:rsidRPr="00103D6C" w14:paraId="21EF5936" w14:textId="77777777" w:rsidTr="00103D6C">
        <w:trPr>
          <w:trHeight w:val="32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369EB" w14:textId="77777777" w:rsidR="00103D6C" w:rsidRPr="00103D6C" w:rsidRDefault="00103D6C" w:rsidP="00103D6C">
            <w:pPr>
              <w:rPr>
                <w:rFonts w:cs="Arial"/>
              </w:rPr>
            </w:pPr>
            <w:r w:rsidRPr="00103D6C">
              <w:rPr>
                <w:rFonts w:cs="Arial"/>
              </w:rPr>
              <w:t>12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314B8" w14:textId="77777777" w:rsidR="00103D6C" w:rsidRPr="00103D6C" w:rsidRDefault="00103D6C" w:rsidP="00103D6C">
            <w:pPr>
              <w:rPr>
                <w:rFonts w:cs="Arial"/>
              </w:rPr>
            </w:pPr>
            <w:r w:rsidRPr="00103D6C">
              <w:rPr>
                <w:rFonts w:cs="Arial"/>
              </w:rPr>
              <w:t>cntpers1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EA11A" w14:textId="77777777" w:rsidR="00103D6C" w:rsidRPr="00103D6C" w:rsidRDefault="00103D6C" w:rsidP="00103D6C">
            <w:pPr>
              <w:rPr>
                <w:rFonts w:cs="Arial"/>
              </w:rPr>
            </w:pPr>
            <w:r w:rsidRPr="00103D6C">
              <w:rPr>
                <w:rFonts w:cs="Arial"/>
              </w:rPr>
              <w:t>Contactpersoon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71625" w14:textId="77777777" w:rsidR="00103D6C" w:rsidRPr="00103D6C" w:rsidRDefault="00103D6C" w:rsidP="00103D6C">
            <w:pPr>
              <w:rPr>
                <w:rFonts w:cs="Arial"/>
              </w:rPr>
            </w:pPr>
            <w:proofErr w:type="spellStart"/>
            <w:r w:rsidRPr="00103D6C">
              <w:rPr>
                <w:rFonts w:cs="Arial"/>
              </w:rPr>
              <w:t>Text</w:t>
            </w:r>
            <w:proofErr w:type="spellEnd"/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97006" w14:textId="77777777" w:rsidR="00103D6C" w:rsidRPr="00103D6C" w:rsidRDefault="00103D6C" w:rsidP="00103D6C">
            <w:pPr>
              <w:rPr>
                <w:rFonts w:cs="Arial"/>
              </w:rPr>
            </w:pPr>
            <w:r w:rsidRPr="00103D6C">
              <w:rPr>
                <w:rFonts w:cs="Arial"/>
              </w:rPr>
              <w:t>Verplicht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B3CD8" w14:textId="77777777" w:rsidR="00103D6C" w:rsidRPr="00103D6C" w:rsidRDefault="00103D6C" w:rsidP="00103D6C">
            <w:pPr>
              <w:rPr>
                <w:rFonts w:cs="Arial"/>
              </w:rPr>
            </w:pPr>
            <w:r w:rsidRPr="00103D6C">
              <w:rPr>
                <w:rFonts w:cs="Arial"/>
              </w:rPr>
              <w:t>A30</w:t>
            </w:r>
          </w:p>
        </w:tc>
        <w:tc>
          <w:tcPr>
            <w:tcW w:w="7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1AE7A" w14:textId="77777777" w:rsidR="00103D6C" w:rsidRPr="00103D6C" w:rsidRDefault="00103D6C" w:rsidP="00103D6C">
            <w:pPr>
              <w:rPr>
                <w:rFonts w:cs="Arial"/>
              </w:rPr>
            </w:pPr>
            <w:r w:rsidRPr="00103D6C">
              <w:rPr>
                <w:rFonts w:cs="Arial"/>
              </w:rPr>
              <w:t xml:space="preserve">Als </w:t>
            </w:r>
            <w:proofErr w:type="spellStart"/>
            <w:r w:rsidRPr="00103D6C">
              <w:rPr>
                <w:rFonts w:cs="Arial"/>
              </w:rPr>
              <w:t>Debiteur.Type</w:t>
            </w:r>
            <w:proofErr w:type="spellEnd"/>
            <w:r w:rsidRPr="00103D6C">
              <w:rPr>
                <w:rFonts w:cs="Arial"/>
              </w:rPr>
              <w:t>="ZV" dan "</w:t>
            </w:r>
            <w:proofErr w:type="spellStart"/>
            <w:r w:rsidRPr="00103D6C">
              <w:rPr>
                <w:rFonts w:cs="Arial"/>
              </w:rPr>
              <w:t>Ysis</w:t>
            </w:r>
            <w:proofErr w:type="spellEnd"/>
            <w:r w:rsidRPr="00103D6C">
              <w:rPr>
                <w:rFonts w:cs="Arial"/>
              </w:rPr>
              <w:t xml:space="preserve">", anders </w:t>
            </w:r>
            <w:proofErr w:type="spellStart"/>
            <w:r w:rsidRPr="00103D6C">
              <w:rPr>
                <w:rFonts w:cs="Arial"/>
              </w:rPr>
              <w:t>Debiteur.Aanschrijfnaam</w:t>
            </w:r>
            <w:proofErr w:type="spellEnd"/>
          </w:p>
        </w:tc>
      </w:tr>
    </w:tbl>
    <w:p w14:paraId="057C4E4E" w14:textId="77777777" w:rsidR="00103D6C" w:rsidRDefault="00103D6C" w:rsidP="00484D3A"/>
    <w:p w14:paraId="495E9D13" w14:textId="497016C3" w:rsidR="00D10613" w:rsidRPr="008154E0" w:rsidRDefault="00D10613" w:rsidP="00484D3A">
      <w:pPr>
        <w:pStyle w:val="Lijstalinea"/>
        <w:numPr>
          <w:ilvl w:val="0"/>
          <w:numId w:val="2"/>
        </w:numPr>
        <w:rPr>
          <w:b/>
        </w:rPr>
      </w:pPr>
      <w:r w:rsidRPr="008154E0">
        <w:rPr>
          <w:b/>
        </w:rPr>
        <w:t>Bestand met financiële transacties</w:t>
      </w:r>
      <w:r w:rsidR="00103D6C">
        <w:rPr>
          <w:b/>
        </w:rPr>
        <w:t xml:space="preserve"> (journaalposten)</w:t>
      </w:r>
      <w:r w:rsidRPr="008154E0">
        <w:rPr>
          <w:b/>
        </w:rPr>
        <w:t xml:space="preserve">. </w:t>
      </w:r>
    </w:p>
    <w:p w14:paraId="4DBCCE79" w14:textId="77777777" w:rsidR="00484D3A" w:rsidRPr="00D10613" w:rsidRDefault="00D10613" w:rsidP="00D10613">
      <w:pPr>
        <w:pStyle w:val="Lijstalinea"/>
        <w:ind w:left="360"/>
      </w:pPr>
      <w:r w:rsidRPr="00D10613">
        <w:t xml:space="preserve">Naamgeving bestand: </w:t>
      </w:r>
      <w:r w:rsidR="00484D3A" w:rsidRPr="00D10613">
        <w:t>Ax2012_Fact-&lt;</w:t>
      </w:r>
      <w:proofErr w:type="spellStart"/>
      <w:r w:rsidR="00484D3A" w:rsidRPr="00D10613">
        <w:t>eejjmmdd</w:t>
      </w:r>
      <w:proofErr w:type="spellEnd"/>
      <w:r w:rsidR="00484D3A" w:rsidRPr="00D10613">
        <w:t>&gt;-&lt;</w:t>
      </w:r>
      <w:proofErr w:type="spellStart"/>
      <w:r w:rsidR="00484D3A" w:rsidRPr="00D10613">
        <w:t>uummss</w:t>
      </w:r>
      <w:proofErr w:type="spellEnd"/>
      <w:r w:rsidR="00484D3A" w:rsidRPr="00D10613">
        <w:t>&gt;.</w:t>
      </w:r>
      <w:proofErr w:type="spellStart"/>
      <w:r w:rsidR="00484D3A" w:rsidRPr="00D10613">
        <w:t>csv</w:t>
      </w:r>
      <w:proofErr w:type="spellEnd"/>
    </w:p>
    <w:p w14:paraId="5F49D95D" w14:textId="77777777" w:rsidR="00D10613" w:rsidRPr="00D10613" w:rsidRDefault="00D10613" w:rsidP="00D10613">
      <w:pPr>
        <w:pStyle w:val="Lijstalinea"/>
        <w:ind w:left="360"/>
      </w:pPr>
      <w:r>
        <w:t xml:space="preserve">Het bestand bevat per debiteur minimaal 2 regels. Eén regel voor de totale factuur </w:t>
      </w:r>
      <w:r w:rsidR="008154E0">
        <w:t xml:space="preserve">(te vullen velden staan aangekruist in de kolom </w:t>
      </w:r>
      <w:proofErr w:type="spellStart"/>
      <w:r w:rsidR="008154E0">
        <w:t>Fact</w:t>
      </w:r>
      <w:proofErr w:type="spellEnd"/>
      <w:r w:rsidR="008154E0">
        <w:t>.) en minimaal één regel voor de transactie (te vullen velden staan aangekruist in de kolom Regel).</w:t>
      </w:r>
    </w:p>
    <w:p w14:paraId="2F24A3B8" w14:textId="77777777" w:rsidR="00484D3A" w:rsidRPr="00BE0D7E" w:rsidRDefault="00484D3A" w:rsidP="00484D3A">
      <w:r w:rsidRPr="00484D3A">
        <w:t xml:space="preserve"> </w:t>
      </w:r>
    </w:p>
    <w:tbl>
      <w:tblPr>
        <w:tblW w:w="14622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"/>
        <w:gridCol w:w="1992"/>
        <w:gridCol w:w="1125"/>
        <w:gridCol w:w="719"/>
        <w:gridCol w:w="766"/>
        <w:gridCol w:w="4643"/>
        <w:gridCol w:w="4944"/>
      </w:tblGrid>
      <w:tr w:rsidR="00E41E22" w14:paraId="7B82E180" w14:textId="77777777" w:rsidTr="00E41E22">
        <w:trPr>
          <w:trHeight w:val="255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BA9A901" w14:textId="77777777" w:rsidR="00E41E22" w:rsidRDefault="00E41E22" w:rsidP="00F729A3">
            <w:pPr>
              <w:jc w:val="right"/>
              <w:rPr>
                <w:rFonts w:cs="Arial"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u w:val="single"/>
              </w:rPr>
              <w:t>Nr.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6C55911" w14:textId="77777777" w:rsidR="00E41E22" w:rsidRDefault="00E41E22" w:rsidP="00F729A3">
            <w:pPr>
              <w:rPr>
                <w:rFonts w:cs="Arial"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u w:val="single"/>
              </w:rPr>
              <w:t>Rubriek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BF6A283" w14:textId="77777777" w:rsidR="00E41E22" w:rsidRDefault="00E41E22" w:rsidP="00F729A3">
            <w:pPr>
              <w:rPr>
                <w:rFonts w:cs="Arial"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u w:val="single"/>
              </w:rPr>
              <w:t>Formaat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C5646A" w14:textId="77777777" w:rsidR="00E41E22" w:rsidRDefault="00E41E22" w:rsidP="00F729A3">
            <w:pPr>
              <w:rPr>
                <w:rFonts w:cs="Arial"/>
                <w:b/>
                <w:bCs/>
                <w:u w:val="single"/>
              </w:rPr>
            </w:pPr>
            <w:proofErr w:type="spellStart"/>
            <w:r>
              <w:rPr>
                <w:rFonts w:cs="Arial"/>
                <w:b/>
                <w:bCs/>
                <w:u w:val="single"/>
              </w:rPr>
              <w:t>Fact</w:t>
            </w:r>
            <w:proofErr w:type="spellEnd"/>
            <w:r>
              <w:rPr>
                <w:rFonts w:cs="Arial"/>
                <w:b/>
                <w:bCs/>
                <w:u w:val="single"/>
              </w:rPr>
              <w:t>.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A14D8" w14:textId="77777777" w:rsidR="00E41E22" w:rsidRDefault="00E41E22" w:rsidP="00F729A3">
            <w:pPr>
              <w:rPr>
                <w:rFonts w:cs="Arial"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u w:val="single"/>
              </w:rPr>
              <w:t>Regel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1EE703F" w14:textId="77777777" w:rsidR="00E41E22" w:rsidRDefault="00E41E22" w:rsidP="00F729A3">
            <w:pPr>
              <w:rPr>
                <w:rFonts w:cs="Arial"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u w:val="single"/>
              </w:rPr>
              <w:t>Opmerking</w:t>
            </w:r>
          </w:p>
        </w:tc>
        <w:tc>
          <w:tcPr>
            <w:tcW w:w="4944" w:type="dxa"/>
            <w:tcBorders>
              <w:top w:val="nil"/>
              <w:left w:val="nil"/>
              <w:bottom w:val="nil"/>
              <w:right w:val="nil"/>
            </w:tcBorders>
          </w:tcPr>
          <w:p w14:paraId="5354E931" w14:textId="77777777" w:rsidR="00E41E22" w:rsidRPr="00A95420" w:rsidRDefault="00E41E22" w:rsidP="00F729A3">
            <w:pPr>
              <w:rPr>
                <w:rFonts w:cs="Arial"/>
                <w:b/>
                <w:bCs/>
                <w:color w:val="0000FF"/>
                <w:u w:val="single"/>
              </w:rPr>
            </w:pPr>
            <w:r w:rsidRPr="00A95420">
              <w:rPr>
                <w:rFonts w:cs="Arial"/>
                <w:b/>
                <w:bCs/>
                <w:color w:val="0000FF"/>
                <w:u w:val="single"/>
              </w:rPr>
              <w:t xml:space="preserve">Waarde </w:t>
            </w:r>
            <w:proofErr w:type="spellStart"/>
            <w:r w:rsidRPr="00A95420">
              <w:rPr>
                <w:rFonts w:cs="Arial"/>
                <w:b/>
                <w:bCs/>
                <w:color w:val="0000FF"/>
                <w:u w:val="single"/>
              </w:rPr>
              <w:t>Ysis</w:t>
            </w:r>
            <w:proofErr w:type="spellEnd"/>
          </w:p>
        </w:tc>
      </w:tr>
      <w:tr w:rsidR="00E41E22" w14:paraId="46715AAF" w14:textId="77777777" w:rsidTr="00E41E22">
        <w:trPr>
          <w:trHeight w:val="255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711F07F" w14:textId="77777777" w:rsidR="00E41E22" w:rsidRDefault="00E41E22" w:rsidP="00F729A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64421DD" w14:textId="77777777" w:rsidR="00E41E22" w:rsidRDefault="00E41E22" w:rsidP="00F729A3">
            <w:pPr>
              <w:rPr>
                <w:rFonts w:cs="Arial"/>
              </w:rPr>
            </w:pPr>
            <w:r>
              <w:rPr>
                <w:rFonts w:cs="Arial"/>
              </w:rPr>
              <w:t>Regelnummer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ED3DA13" w14:textId="77777777" w:rsidR="00E41E22" w:rsidRDefault="00E41E22" w:rsidP="00F729A3">
            <w:pPr>
              <w:rPr>
                <w:rFonts w:cs="Arial"/>
              </w:rPr>
            </w:pPr>
            <w:r>
              <w:rPr>
                <w:rFonts w:cs="Arial"/>
              </w:rPr>
              <w:t>9(03)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61ECFC" w14:textId="77777777" w:rsidR="00E41E22" w:rsidRDefault="00E41E22" w:rsidP="00F729A3">
            <w:pPr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D508B" w14:textId="77777777" w:rsidR="00E41E22" w:rsidRDefault="00E41E22" w:rsidP="00F729A3">
            <w:pPr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A97CBE5" w14:textId="77777777" w:rsidR="00E41E22" w:rsidRDefault="00E41E22" w:rsidP="00D10613">
            <w:pPr>
              <w:rPr>
                <w:rFonts w:cs="Arial"/>
              </w:rPr>
            </w:pPr>
            <w:r>
              <w:rPr>
                <w:rFonts w:cs="Arial"/>
              </w:rPr>
              <w:t>Factuur = 0; Factuurregel= 1</w:t>
            </w:r>
          </w:p>
        </w:tc>
        <w:tc>
          <w:tcPr>
            <w:tcW w:w="4944" w:type="dxa"/>
            <w:tcBorders>
              <w:top w:val="nil"/>
              <w:left w:val="nil"/>
              <w:bottom w:val="nil"/>
              <w:right w:val="nil"/>
            </w:tcBorders>
          </w:tcPr>
          <w:p w14:paraId="2C760382" w14:textId="0A5E88C1" w:rsidR="00E41E22" w:rsidRPr="00A95420" w:rsidRDefault="00E41E22" w:rsidP="00E41E22">
            <w:pPr>
              <w:rPr>
                <w:rFonts w:cs="Arial"/>
                <w:color w:val="0000FF"/>
              </w:rPr>
            </w:pPr>
            <w:r w:rsidRPr="00E41E22">
              <w:rPr>
                <w:rFonts w:cs="Arial"/>
                <w:color w:val="0000FF"/>
              </w:rPr>
              <w:t>0 voor startregel nieuwe factuur</w:t>
            </w:r>
            <w:r w:rsidRPr="00A95420">
              <w:rPr>
                <w:rFonts w:cs="Arial"/>
                <w:color w:val="0000FF"/>
              </w:rPr>
              <w:t xml:space="preserve">, </w:t>
            </w:r>
            <w:r w:rsidRPr="00E41E22">
              <w:rPr>
                <w:rFonts w:cs="Arial"/>
                <w:color w:val="0000FF"/>
              </w:rPr>
              <w:t>1 voor iedere factuurregel N</w:t>
            </w:r>
            <w:r w:rsidR="00A95420">
              <w:rPr>
                <w:rFonts w:cs="Arial"/>
                <w:color w:val="0000FF"/>
              </w:rPr>
              <w:t xml:space="preserve"> in factuur</w:t>
            </w:r>
          </w:p>
        </w:tc>
      </w:tr>
      <w:tr w:rsidR="00E41E22" w14:paraId="7B46D204" w14:textId="77777777" w:rsidTr="00E41E22">
        <w:trPr>
          <w:trHeight w:val="255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5B0B7DB" w14:textId="77777777" w:rsidR="00E41E22" w:rsidRDefault="00E41E22" w:rsidP="00F729A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789FC96" w14:textId="77777777" w:rsidR="00E41E22" w:rsidRDefault="00E41E22" w:rsidP="00F729A3">
            <w:pPr>
              <w:rPr>
                <w:rFonts w:cs="Arial"/>
              </w:rPr>
            </w:pPr>
            <w:r>
              <w:rPr>
                <w:rFonts w:cs="Arial"/>
              </w:rPr>
              <w:t>Dagboektype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3ABF0E4" w14:textId="77777777" w:rsidR="00E41E22" w:rsidRDefault="00E41E22" w:rsidP="00F729A3">
            <w:pPr>
              <w:rPr>
                <w:rFonts w:cs="Arial"/>
              </w:rPr>
            </w:pPr>
            <w:r>
              <w:rPr>
                <w:rFonts w:cs="Arial"/>
              </w:rPr>
              <w:t>X(01)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4531F8" w14:textId="77777777" w:rsidR="00E41E22" w:rsidRDefault="00E41E22" w:rsidP="00F729A3">
            <w:pPr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9ADA74" w14:textId="77777777" w:rsidR="00E41E22" w:rsidRDefault="00E41E22" w:rsidP="00F729A3">
            <w:pPr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ABB4212" w14:textId="77777777" w:rsidR="00E41E22" w:rsidRDefault="00E41E22" w:rsidP="00F729A3">
            <w:pPr>
              <w:rPr>
                <w:rFonts w:cs="Arial"/>
              </w:rPr>
            </w:pPr>
            <w:r>
              <w:rPr>
                <w:rFonts w:cs="Arial"/>
              </w:rPr>
              <w:t>Leeg</w:t>
            </w:r>
          </w:p>
        </w:tc>
        <w:tc>
          <w:tcPr>
            <w:tcW w:w="4944" w:type="dxa"/>
            <w:tcBorders>
              <w:top w:val="nil"/>
              <w:left w:val="nil"/>
              <w:bottom w:val="nil"/>
              <w:right w:val="nil"/>
            </w:tcBorders>
          </w:tcPr>
          <w:p w14:paraId="5CE293A4" w14:textId="77777777" w:rsidR="00E41E22" w:rsidRPr="00A95420" w:rsidRDefault="00E41E22" w:rsidP="00F729A3">
            <w:pPr>
              <w:rPr>
                <w:rFonts w:cs="Arial"/>
                <w:color w:val="0000FF"/>
              </w:rPr>
            </w:pPr>
          </w:p>
        </w:tc>
      </w:tr>
      <w:tr w:rsidR="00E41E22" w14:paraId="71906A7E" w14:textId="77777777" w:rsidTr="00E41E22">
        <w:trPr>
          <w:trHeight w:val="255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6F3E2AE" w14:textId="77777777" w:rsidR="00E41E22" w:rsidRDefault="00E41E22" w:rsidP="00F729A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54C1789" w14:textId="77777777" w:rsidR="00E41E22" w:rsidRDefault="00E41E22" w:rsidP="00F729A3">
            <w:pPr>
              <w:rPr>
                <w:rFonts w:cs="Arial"/>
              </w:rPr>
            </w:pPr>
            <w:r>
              <w:rPr>
                <w:rFonts w:cs="Arial"/>
              </w:rPr>
              <w:t>Dagboeknummer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32FB2F1" w14:textId="77777777" w:rsidR="00E41E22" w:rsidRDefault="00E41E22" w:rsidP="00F729A3">
            <w:pPr>
              <w:rPr>
                <w:rFonts w:cs="Arial"/>
              </w:rPr>
            </w:pPr>
            <w:r>
              <w:rPr>
                <w:rFonts w:cs="Arial"/>
              </w:rPr>
              <w:t>9(03)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F0AF08" w14:textId="77777777" w:rsidR="00E41E22" w:rsidRDefault="00E41E22" w:rsidP="00F729A3">
            <w:pPr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777377" w14:textId="77777777" w:rsidR="00E41E22" w:rsidRDefault="00E41E22" w:rsidP="00F729A3">
            <w:pPr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C95607E" w14:textId="77777777" w:rsidR="00E41E22" w:rsidRDefault="00E41E22" w:rsidP="00F729A3">
            <w:pPr>
              <w:rPr>
                <w:rFonts w:cs="Arial"/>
              </w:rPr>
            </w:pPr>
            <w:r>
              <w:rPr>
                <w:rFonts w:cs="Arial"/>
              </w:rPr>
              <w:t>Leeg</w:t>
            </w:r>
          </w:p>
        </w:tc>
        <w:tc>
          <w:tcPr>
            <w:tcW w:w="4944" w:type="dxa"/>
            <w:tcBorders>
              <w:top w:val="nil"/>
              <w:left w:val="nil"/>
              <w:bottom w:val="nil"/>
              <w:right w:val="nil"/>
            </w:tcBorders>
          </w:tcPr>
          <w:p w14:paraId="59A38775" w14:textId="77777777" w:rsidR="00E41E22" w:rsidRPr="00A95420" w:rsidRDefault="00E41E22" w:rsidP="00F729A3">
            <w:pPr>
              <w:rPr>
                <w:rFonts w:cs="Arial"/>
                <w:color w:val="0000FF"/>
              </w:rPr>
            </w:pPr>
          </w:p>
        </w:tc>
      </w:tr>
      <w:tr w:rsidR="00E41E22" w14:paraId="4AFE0878" w14:textId="77777777" w:rsidTr="00E41E22">
        <w:trPr>
          <w:trHeight w:val="255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C525F8E" w14:textId="77777777" w:rsidR="00E41E22" w:rsidRDefault="00E41E22" w:rsidP="00F729A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lastRenderedPageBreak/>
              <w:t>4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F28A720" w14:textId="77777777" w:rsidR="00E41E22" w:rsidRDefault="00E41E22" w:rsidP="00F729A3">
            <w:pPr>
              <w:rPr>
                <w:rFonts w:cs="Arial"/>
              </w:rPr>
            </w:pPr>
            <w:r>
              <w:rPr>
                <w:rFonts w:cs="Arial"/>
              </w:rPr>
              <w:t>Boekperiode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5A0369E" w14:textId="77777777" w:rsidR="00E41E22" w:rsidRDefault="00E41E22" w:rsidP="00F729A3">
            <w:pPr>
              <w:rPr>
                <w:rFonts w:cs="Arial"/>
              </w:rPr>
            </w:pPr>
            <w:r>
              <w:rPr>
                <w:rFonts w:cs="Arial"/>
              </w:rPr>
              <w:t>9(02)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5C0386" w14:textId="77777777" w:rsidR="00E41E22" w:rsidRDefault="00E41E22" w:rsidP="00F729A3">
            <w:pPr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FFE106" w14:textId="77777777" w:rsidR="00E41E22" w:rsidRDefault="00E41E22" w:rsidP="00F729A3">
            <w:pPr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568AFF8" w14:textId="77777777" w:rsidR="00E41E22" w:rsidRDefault="00E41E22" w:rsidP="00484D3A">
            <w:pPr>
              <w:rPr>
                <w:rFonts w:cs="Arial"/>
              </w:rPr>
            </w:pPr>
            <w:r>
              <w:rPr>
                <w:rFonts w:cs="Arial"/>
              </w:rPr>
              <w:t>Maand, waarde 1 t/m 12. Bij export dient gewenste selectie voor gewenste boekperiode opgegeven te kunnen worden.</w:t>
            </w:r>
          </w:p>
        </w:tc>
        <w:tc>
          <w:tcPr>
            <w:tcW w:w="4944" w:type="dxa"/>
            <w:tcBorders>
              <w:top w:val="nil"/>
              <w:left w:val="nil"/>
              <w:bottom w:val="nil"/>
              <w:right w:val="nil"/>
            </w:tcBorders>
          </w:tcPr>
          <w:p w14:paraId="5C33A29F" w14:textId="77777777" w:rsidR="00E41E22" w:rsidRPr="00A95420" w:rsidRDefault="00E41E22" w:rsidP="00E41E22">
            <w:pPr>
              <w:rPr>
                <w:rFonts w:cs="Arial"/>
                <w:color w:val="0000FF"/>
              </w:rPr>
            </w:pPr>
            <w:proofErr w:type="spellStart"/>
            <w:r w:rsidRPr="00E41E22">
              <w:rPr>
                <w:rFonts w:cs="Arial"/>
                <w:color w:val="0000FF"/>
              </w:rPr>
              <w:t>Factuur.Boekingperiode</w:t>
            </w:r>
            <w:proofErr w:type="spellEnd"/>
          </w:p>
          <w:p w14:paraId="43F28C52" w14:textId="77777777" w:rsidR="00E41E22" w:rsidRPr="00A95420" w:rsidRDefault="00E41E22" w:rsidP="00E41E22">
            <w:pPr>
              <w:rPr>
                <w:rFonts w:cs="Arial"/>
                <w:color w:val="0000FF"/>
              </w:rPr>
            </w:pPr>
          </w:p>
        </w:tc>
      </w:tr>
      <w:tr w:rsidR="00E41E22" w14:paraId="4BA0ABC6" w14:textId="77777777" w:rsidTr="00E41E22">
        <w:trPr>
          <w:trHeight w:val="255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E97C5E7" w14:textId="77777777" w:rsidR="00E41E22" w:rsidRDefault="00E41E22" w:rsidP="00F729A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F8FEE61" w14:textId="77777777" w:rsidR="00E41E22" w:rsidRDefault="00E41E22" w:rsidP="00F729A3">
            <w:pPr>
              <w:rPr>
                <w:rFonts w:cs="Arial"/>
              </w:rPr>
            </w:pPr>
            <w:r>
              <w:rPr>
                <w:rFonts w:cs="Arial"/>
              </w:rPr>
              <w:t>Boekjaar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FB8F9AB" w14:textId="77777777" w:rsidR="00E41E22" w:rsidRDefault="00E41E22" w:rsidP="00F729A3">
            <w:pPr>
              <w:rPr>
                <w:rFonts w:cs="Arial"/>
              </w:rPr>
            </w:pPr>
            <w:r>
              <w:rPr>
                <w:rFonts w:cs="Arial"/>
              </w:rPr>
              <w:t>9(04)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4F0DD4" w14:textId="77777777" w:rsidR="00E41E22" w:rsidRDefault="00E41E22" w:rsidP="00F729A3">
            <w:pPr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D26FD5" w14:textId="77777777" w:rsidR="00E41E22" w:rsidRDefault="00E41E22" w:rsidP="00F729A3">
            <w:pPr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11914ED" w14:textId="77777777" w:rsidR="00E41E22" w:rsidRDefault="00E41E22" w:rsidP="00484D3A">
            <w:pPr>
              <w:rPr>
                <w:rFonts w:cs="Arial"/>
              </w:rPr>
            </w:pPr>
            <w:r>
              <w:rPr>
                <w:rFonts w:cs="Arial"/>
              </w:rPr>
              <w:t>Jaar, formaat &lt;</w:t>
            </w:r>
            <w:proofErr w:type="spellStart"/>
            <w:r>
              <w:rPr>
                <w:rFonts w:cs="Arial"/>
              </w:rPr>
              <w:t>eejj</w:t>
            </w:r>
            <w:proofErr w:type="spellEnd"/>
            <w:r>
              <w:rPr>
                <w:rFonts w:cs="Arial"/>
              </w:rPr>
              <w:t xml:space="preserve">&gt; </w:t>
            </w:r>
          </w:p>
        </w:tc>
        <w:tc>
          <w:tcPr>
            <w:tcW w:w="4944" w:type="dxa"/>
            <w:tcBorders>
              <w:top w:val="nil"/>
              <w:left w:val="nil"/>
              <w:bottom w:val="nil"/>
              <w:right w:val="nil"/>
            </w:tcBorders>
          </w:tcPr>
          <w:p w14:paraId="0A4473B6" w14:textId="77777777" w:rsidR="00E41E22" w:rsidRPr="00A95420" w:rsidRDefault="00E41E22" w:rsidP="00E41E22">
            <w:pPr>
              <w:rPr>
                <w:rFonts w:cs="Arial"/>
                <w:color w:val="0000FF"/>
              </w:rPr>
            </w:pPr>
            <w:proofErr w:type="spellStart"/>
            <w:r w:rsidRPr="00A95420">
              <w:rPr>
                <w:rFonts w:cs="Arial"/>
                <w:color w:val="0000FF"/>
              </w:rPr>
              <w:t>Factuur.Boekjaar</w:t>
            </w:r>
            <w:proofErr w:type="spellEnd"/>
          </w:p>
          <w:p w14:paraId="7F17B5A6" w14:textId="77777777" w:rsidR="00E41E22" w:rsidRPr="00A95420" w:rsidRDefault="00E41E22" w:rsidP="00E41E22">
            <w:pPr>
              <w:rPr>
                <w:rFonts w:cs="Arial"/>
                <w:color w:val="0000FF"/>
              </w:rPr>
            </w:pPr>
          </w:p>
        </w:tc>
      </w:tr>
      <w:tr w:rsidR="00E41E22" w14:paraId="050B8760" w14:textId="77777777" w:rsidTr="00E41E22">
        <w:trPr>
          <w:trHeight w:val="255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DEA982E" w14:textId="77777777" w:rsidR="00E41E22" w:rsidRDefault="00E41E22" w:rsidP="00F729A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BDD00F7" w14:textId="77777777" w:rsidR="00E41E22" w:rsidRDefault="00E41E22" w:rsidP="00F729A3">
            <w:pPr>
              <w:rPr>
                <w:rFonts w:cs="Arial"/>
              </w:rPr>
            </w:pPr>
            <w:r>
              <w:rPr>
                <w:rFonts w:cs="Arial"/>
              </w:rPr>
              <w:t>Boekstuknummer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87ADF11" w14:textId="77777777" w:rsidR="00E41E22" w:rsidRDefault="00E41E22" w:rsidP="00F729A3">
            <w:pPr>
              <w:rPr>
                <w:rFonts w:cs="Arial"/>
              </w:rPr>
            </w:pPr>
            <w:r>
              <w:rPr>
                <w:rFonts w:cs="Arial"/>
              </w:rPr>
              <w:t>9(08)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CC7920" w14:textId="77777777" w:rsidR="00E41E22" w:rsidRDefault="00E41E22" w:rsidP="00F729A3">
            <w:pPr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4F9452" w14:textId="77777777" w:rsidR="00E41E22" w:rsidRDefault="00E41E22" w:rsidP="00F729A3">
            <w:pPr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6F9E381" w14:textId="77777777" w:rsidR="00E41E22" w:rsidRDefault="00E41E22" w:rsidP="00F729A3">
            <w:pPr>
              <w:rPr>
                <w:rFonts w:cs="Arial"/>
              </w:rPr>
            </w:pPr>
            <w:r>
              <w:rPr>
                <w:rFonts w:cs="Arial"/>
              </w:rPr>
              <w:t>Factuurnummer</w:t>
            </w:r>
          </w:p>
        </w:tc>
        <w:tc>
          <w:tcPr>
            <w:tcW w:w="4944" w:type="dxa"/>
            <w:tcBorders>
              <w:top w:val="nil"/>
              <w:left w:val="nil"/>
              <w:bottom w:val="nil"/>
              <w:right w:val="nil"/>
            </w:tcBorders>
          </w:tcPr>
          <w:p w14:paraId="6B99C445" w14:textId="77777777" w:rsidR="00E41E22" w:rsidRPr="00A95420" w:rsidRDefault="00E41E22" w:rsidP="00F729A3">
            <w:pPr>
              <w:rPr>
                <w:rFonts w:cs="Arial"/>
                <w:color w:val="0000FF"/>
              </w:rPr>
            </w:pPr>
            <w:proofErr w:type="spellStart"/>
            <w:r w:rsidRPr="00A95420">
              <w:rPr>
                <w:rFonts w:cs="Arial"/>
                <w:color w:val="0000FF"/>
              </w:rPr>
              <w:t>Factuur.Factuurnummer</w:t>
            </w:r>
            <w:proofErr w:type="spellEnd"/>
          </w:p>
        </w:tc>
      </w:tr>
      <w:tr w:rsidR="00E41E22" w14:paraId="75FDA941" w14:textId="77777777" w:rsidTr="00E41E22">
        <w:trPr>
          <w:trHeight w:val="255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6552E8A" w14:textId="77777777" w:rsidR="00E41E22" w:rsidRDefault="00E41E22" w:rsidP="00F729A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CE7349B" w14:textId="77777777" w:rsidR="00E41E22" w:rsidRDefault="00E41E22" w:rsidP="00F729A3">
            <w:pPr>
              <w:rPr>
                <w:rFonts w:cs="Arial"/>
              </w:rPr>
            </w:pPr>
            <w:r>
              <w:rPr>
                <w:rFonts w:cs="Arial"/>
              </w:rPr>
              <w:t>Omschrijving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CD9FB4C" w14:textId="77777777" w:rsidR="00E41E22" w:rsidRDefault="00E41E22" w:rsidP="00F729A3">
            <w:pPr>
              <w:rPr>
                <w:rFonts w:cs="Arial"/>
              </w:rPr>
            </w:pPr>
            <w:r>
              <w:rPr>
                <w:rFonts w:cs="Arial"/>
              </w:rPr>
              <w:t>X(25)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8A560C" w14:textId="77777777" w:rsidR="00E41E22" w:rsidRDefault="00E41E22" w:rsidP="00F729A3">
            <w:pPr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3D01F" w14:textId="77777777" w:rsidR="00E41E22" w:rsidRDefault="00E41E22" w:rsidP="00F729A3">
            <w:pPr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A23ECDC" w14:textId="77777777" w:rsidR="00E41E22" w:rsidRDefault="00E41E22" w:rsidP="00F729A3">
            <w:pPr>
              <w:rPr>
                <w:rFonts w:cs="Arial"/>
              </w:rPr>
            </w:pPr>
            <w:r>
              <w:rPr>
                <w:rFonts w:cs="Arial"/>
              </w:rPr>
              <w:t>Omschrijving transactie</w:t>
            </w:r>
          </w:p>
        </w:tc>
        <w:tc>
          <w:tcPr>
            <w:tcW w:w="4944" w:type="dxa"/>
            <w:tcBorders>
              <w:top w:val="nil"/>
              <w:left w:val="nil"/>
              <w:bottom w:val="nil"/>
              <w:right w:val="nil"/>
            </w:tcBorders>
          </w:tcPr>
          <w:p w14:paraId="3F428539" w14:textId="30912371" w:rsidR="00E41E22" w:rsidRPr="00A95420" w:rsidRDefault="00C8386A" w:rsidP="00C8386A">
            <w:pPr>
              <w:rPr>
                <w:rFonts w:cs="Arial"/>
                <w:color w:val="0000FF"/>
              </w:rPr>
            </w:pPr>
            <w:r w:rsidRPr="00E41E22">
              <w:rPr>
                <w:rFonts w:cs="Arial"/>
                <w:color w:val="0000FF"/>
              </w:rPr>
              <w:t xml:space="preserve">Als regelnummer=0 </w:t>
            </w:r>
            <w:r w:rsidRPr="00A95420">
              <w:rPr>
                <w:rFonts w:cs="Arial"/>
                <w:color w:val="0000FF"/>
              </w:rPr>
              <w:t xml:space="preserve">dan </w:t>
            </w:r>
            <w:proofErr w:type="spellStart"/>
            <w:r w:rsidRPr="00A95420">
              <w:rPr>
                <w:rFonts w:cs="Arial"/>
                <w:color w:val="0000FF"/>
              </w:rPr>
              <w:t>Factuur.</w:t>
            </w:r>
            <w:r>
              <w:rPr>
                <w:rFonts w:cs="Arial"/>
                <w:color w:val="0000FF"/>
              </w:rPr>
              <w:t>Omschrijving</w:t>
            </w:r>
            <w:proofErr w:type="spellEnd"/>
            <w:r>
              <w:rPr>
                <w:rFonts w:cs="Arial"/>
                <w:color w:val="0000FF"/>
              </w:rPr>
              <w:t xml:space="preserve">, anders </w:t>
            </w:r>
            <w:proofErr w:type="spellStart"/>
            <w:r>
              <w:rPr>
                <w:rFonts w:cs="Arial"/>
                <w:color w:val="0000FF"/>
              </w:rPr>
              <w:t>Factuurregel.N.</w:t>
            </w:r>
            <w:r w:rsidR="0035300A">
              <w:rPr>
                <w:rFonts w:cs="Arial"/>
                <w:color w:val="0000FF"/>
              </w:rPr>
              <w:t>Prestatie.</w:t>
            </w:r>
            <w:r>
              <w:rPr>
                <w:rFonts w:cs="Arial"/>
                <w:color w:val="0000FF"/>
              </w:rPr>
              <w:t>Omschrijving</w:t>
            </w:r>
            <w:proofErr w:type="spellEnd"/>
          </w:p>
        </w:tc>
      </w:tr>
      <w:tr w:rsidR="00E41E22" w14:paraId="2366B6C1" w14:textId="77777777" w:rsidTr="00E41E22">
        <w:trPr>
          <w:trHeight w:val="255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F5322BE" w14:textId="77777777" w:rsidR="00E41E22" w:rsidRDefault="00E41E22" w:rsidP="00F729A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3689DE0" w14:textId="77777777" w:rsidR="00E41E22" w:rsidRDefault="00E41E22" w:rsidP="00F729A3">
            <w:pPr>
              <w:rPr>
                <w:rFonts w:cs="Arial"/>
              </w:rPr>
            </w:pPr>
            <w:r>
              <w:rPr>
                <w:rFonts w:cs="Arial"/>
              </w:rPr>
              <w:t>Factuurdatum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F7D85D2" w14:textId="77777777" w:rsidR="00E41E22" w:rsidRDefault="00E41E22" w:rsidP="00F729A3">
            <w:pPr>
              <w:rPr>
                <w:rFonts w:cs="Arial"/>
              </w:rPr>
            </w:pPr>
            <w:r>
              <w:rPr>
                <w:rFonts w:cs="Arial"/>
              </w:rPr>
              <w:t>X(08)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83B543" w14:textId="77777777" w:rsidR="00E41E22" w:rsidRDefault="00E41E22" w:rsidP="00F729A3">
            <w:pPr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CD9B71" w14:textId="77777777" w:rsidR="00E41E22" w:rsidRDefault="00E41E22" w:rsidP="00F729A3">
            <w:pPr>
              <w:rPr>
                <w:rFonts w:cs="Arial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AD0F831" w14:textId="77777777" w:rsidR="00E41E22" w:rsidRDefault="00E41E22" w:rsidP="00F729A3">
            <w:pPr>
              <w:rPr>
                <w:rFonts w:cs="Arial"/>
              </w:rPr>
            </w:pPr>
            <w:r>
              <w:rPr>
                <w:rFonts w:cs="Arial"/>
              </w:rPr>
              <w:t>Factuurdatum</w:t>
            </w:r>
          </w:p>
        </w:tc>
        <w:tc>
          <w:tcPr>
            <w:tcW w:w="4944" w:type="dxa"/>
            <w:tcBorders>
              <w:top w:val="nil"/>
              <w:left w:val="nil"/>
              <w:bottom w:val="nil"/>
              <w:right w:val="nil"/>
            </w:tcBorders>
          </w:tcPr>
          <w:p w14:paraId="6DCE6E34" w14:textId="77777777" w:rsidR="00E41E22" w:rsidRPr="00A95420" w:rsidRDefault="00E41E22" w:rsidP="00F729A3">
            <w:pPr>
              <w:rPr>
                <w:rFonts w:cs="Arial"/>
                <w:color w:val="0000FF"/>
              </w:rPr>
            </w:pPr>
            <w:r w:rsidRPr="00E41E22">
              <w:rPr>
                <w:rFonts w:cs="Arial"/>
                <w:color w:val="0000FF"/>
              </w:rPr>
              <w:t xml:space="preserve">Als regelnummer=0 </w:t>
            </w:r>
            <w:r w:rsidRPr="00A95420">
              <w:rPr>
                <w:rFonts w:cs="Arial"/>
                <w:color w:val="0000FF"/>
              </w:rPr>
              <w:t xml:space="preserve">dan </w:t>
            </w:r>
            <w:proofErr w:type="spellStart"/>
            <w:r w:rsidRPr="00A95420">
              <w:rPr>
                <w:rFonts w:cs="Arial"/>
                <w:color w:val="0000FF"/>
              </w:rPr>
              <w:t>Factuur.Factuurdatum</w:t>
            </w:r>
            <w:proofErr w:type="spellEnd"/>
            <w:r w:rsidRPr="00A95420">
              <w:rPr>
                <w:rFonts w:cs="Arial"/>
                <w:color w:val="0000FF"/>
              </w:rPr>
              <w:t>, anders leeg</w:t>
            </w:r>
          </w:p>
        </w:tc>
      </w:tr>
      <w:tr w:rsidR="00E41E22" w14:paraId="16EA416B" w14:textId="77777777" w:rsidTr="00E41E22">
        <w:trPr>
          <w:trHeight w:val="255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67DD950" w14:textId="77777777" w:rsidR="00E41E22" w:rsidRDefault="00E41E22" w:rsidP="00F729A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506ABAE" w14:textId="77777777" w:rsidR="00E41E22" w:rsidRDefault="00E41E22" w:rsidP="00131381">
            <w:pPr>
              <w:rPr>
                <w:rFonts w:cs="Arial"/>
              </w:rPr>
            </w:pPr>
            <w:r>
              <w:rPr>
                <w:rFonts w:cs="Arial"/>
              </w:rPr>
              <w:t>Grootboekrekening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BF4EEFA" w14:textId="77777777" w:rsidR="00E41E22" w:rsidRDefault="00E41E22" w:rsidP="00F729A3">
            <w:pPr>
              <w:rPr>
                <w:rFonts w:cs="Arial"/>
              </w:rPr>
            </w:pPr>
            <w:r>
              <w:rPr>
                <w:rFonts w:cs="Arial"/>
              </w:rPr>
              <w:t>9(11)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80D293" w14:textId="77777777" w:rsidR="00E41E22" w:rsidRDefault="00E41E22" w:rsidP="00F729A3">
            <w:pPr>
              <w:rPr>
                <w:rFonts w:cs="Arial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1B1E80" w14:textId="77777777" w:rsidR="00E41E22" w:rsidRDefault="00E41E22" w:rsidP="00F729A3">
            <w:pPr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E6E112D" w14:textId="77777777" w:rsidR="00E41E22" w:rsidRDefault="00E41E22" w:rsidP="00F729A3">
            <w:pPr>
              <w:rPr>
                <w:rFonts w:cs="Arial"/>
              </w:rPr>
            </w:pPr>
            <w:r>
              <w:rPr>
                <w:rFonts w:cs="Arial"/>
              </w:rPr>
              <w:t>Grootboekrekening</w:t>
            </w:r>
          </w:p>
        </w:tc>
        <w:tc>
          <w:tcPr>
            <w:tcW w:w="4944" w:type="dxa"/>
            <w:tcBorders>
              <w:top w:val="nil"/>
              <w:left w:val="nil"/>
              <w:bottom w:val="nil"/>
              <w:right w:val="nil"/>
            </w:tcBorders>
          </w:tcPr>
          <w:p w14:paraId="5F95F524" w14:textId="77777777" w:rsidR="00E41E22" w:rsidRPr="00A95420" w:rsidRDefault="00E41E22" w:rsidP="00E41E22">
            <w:pPr>
              <w:rPr>
                <w:rFonts w:cs="Arial"/>
                <w:color w:val="0000FF"/>
              </w:rPr>
            </w:pPr>
            <w:r w:rsidRPr="00E41E22">
              <w:rPr>
                <w:rFonts w:cs="Arial"/>
                <w:color w:val="0000FF"/>
              </w:rPr>
              <w:t xml:space="preserve">Als regelnummer=0 </w:t>
            </w:r>
            <w:r w:rsidRPr="00A95420">
              <w:rPr>
                <w:rFonts w:cs="Arial"/>
                <w:color w:val="0000FF"/>
              </w:rPr>
              <w:t xml:space="preserve">dan leeg, anders </w:t>
            </w:r>
            <w:proofErr w:type="spellStart"/>
            <w:r w:rsidRPr="00A95420">
              <w:rPr>
                <w:rFonts w:cs="Arial"/>
                <w:color w:val="0000FF"/>
              </w:rPr>
              <w:t>Factuur.Grootboekrekeningnummer</w:t>
            </w:r>
            <w:proofErr w:type="spellEnd"/>
          </w:p>
        </w:tc>
      </w:tr>
      <w:tr w:rsidR="00E41E22" w14:paraId="1240332D" w14:textId="77777777" w:rsidTr="00E41E22">
        <w:trPr>
          <w:trHeight w:val="255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3DC6975" w14:textId="77777777" w:rsidR="00E41E22" w:rsidRDefault="00E41E22" w:rsidP="00F729A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9C68133" w14:textId="77777777" w:rsidR="00E41E22" w:rsidRDefault="00E41E22" w:rsidP="00131381">
            <w:pPr>
              <w:rPr>
                <w:rFonts w:cs="Arial"/>
              </w:rPr>
            </w:pPr>
            <w:r>
              <w:rPr>
                <w:rFonts w:cs="Arial"/>
              </w:rPr>
              <w:t>Debiteurnummer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F57573F" w14:textId="77777777" w:rsidR="00E41E22" w:rsidRDefault="00E41E22" w:rsidP="00F729A3">
            <w:pPr>
              <w:rPr>
                <w:rFonts w:cs="Arial"/>
              </w:rPr>
            </w:pPr>
            <w:r>
              <w:rPr>
                <w:rFonts w:cs="Arial"/>
              </w:rPr>
              <w:t>9(10)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BADDF0" w14:textId="77777777" w:rsidR="00E41E22" w:rsidRDefault="00E41E22" w:rsidP="00F729A3">
            <w:pPr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0EFB1" w14:textId="77777777" w:rsidR="00E41E22" w:rsidRDefault="00E41E22" w:rsidP="00F729A3">
            <w:pPr>
              <w:rPr>
                <w:rFonts w:cs="Arial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3583948" w14:textId="77777777" w:rsidR="00E41E22" w:rsidRDefault="00E41E22" w:rsidP="00F729A3">
            <w:pPr>
              <w:rPr>
                <w:rFonts w:cs="Arial"/>
              </w:rPr>
            </w:pPr>
            <w:r>
              <w:rPr>
                <w:rFonts w:cs="Arial"/>
              </w:rPr>
              <w:t>Debiteurnummer</w:t>
            </w:r>
          </w:p>
        </w:tc>
        <w:tc>
          <w:tcPr>
            <w:tcW w:w="4944" w:type="dxa"/>
            <w:tcBorders>
              <w:top w:val="nil"/>
              <w:left w:val="nil"/>
              <w:bottom w:val="nil"/>
              <w:right w:val="nil"/>
            </w:tcBorders>
          </w:tcPr>
          <w:p w14:paraId="7A9A7324" w14:textId="77777777" w:rsidR="00E41E22" w:rsidRPr="00A95420" w:rsidRDefault="00E41E22" w:rsidP="00F729A3">
            <w:pPr>
              <w:rPr>
                <w:rFonts w:cs="Arial"/>
                <w:color w:val="0000FF"/>
              </w:rPr>
            </w:pPr>
            <w:r w:rsidRPr="00E41E22">
              <w:rPr>
                <w:rFonts w:cs="Arial"/>
                <w:color w:val="0000FF"/>
              </w:rPr>
              <w:t xml:space="preserve">Als regelnummer=0 </w:t>
            </w:r>
            <w:r w:rsidRPr="00A95420">
              <w:rPr>
                <w:rFonts w:cs="Arial"/>
                <w:color w:val="0000FF"/>
              </w:rPr>
              <w:t xml:space="preserve">dan </w:t>
            </w:r>
            <w:proofErr w:type="spellStart"/>
            <w:r w:rsidRPr="00A95420">
              <w:rPr>
                <w:rFonts w:cs="Arial"/>
                <w:color w:val="0000FF"/>
              </w:rPr>
              <w:t>Debiteur.Debiteurnummer</w:t>
            </w:r>
            <w:proofErr w:type="spellEnd"/>
            <w:r w:rsidRPr="00A95420">
              <w:rPr>
                <w:rFonts w:cs="Arial"/>
                <w:color w:val="0000FF"/>
              </w:rPr>
              <w:t>, anders leeg</w:t>
            </w:r>
          </w:p>
        </w:tc>
      </w:tr>
      <w:tr w:rsidR="00E41E22" w14:paraId="373DA01B" w14:textId="77777777" w:rsidTr="00E41E22">
        <w:trPr>
          <w:trHeight w:val="255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3F80C01" w14:textId="77777777" w:rsidR="00E41E22" w:rsidRDefault="00E41E22" w:rsidP="00D1061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DF16738" w14:textId="77777777" w:rsidR="00E41E22" w:rsidRDefault="00E41E22" w:rsidP="00131381">
            <w:pPr>
              <w:rPr>
                <w:rFonts w:cs="Arial"/>
              </w:rPr>
            </w:pPr>
            <w:r>
              <w:rPr>
                <w:rFonts w:cs="Arial"/>
              </w:rPr>
              <w:t>Incasso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111958D" w14:textId="77777777" w:rsidR="00E41E22" w:rsidRDefault="00E41E22" w:rsidP="00F729A3">
            <w:pPr>
              <w:rPr>
                <w:rFonts w:cs="Arial"/>
              </w:rPr>
            </w:pPr>
            <w:r>
              <w:rPr>
                <w:rFonts w:cs="Arial"/>
              </w:rPr>
              <w:t>9(01)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A323A2" w14:textId="77777777" w:rsidR="00E41E22" w:rsidRDefault="00E41E22" w:rsidP="00F729A3">
            <w:pPr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AB66C" w14:textId="77777777" w:rsidR="00E41E22" w:rsidRDefault="00E41E22" w:rsidP="00F729A3">
            <w:pPr>
              <w:rPr>
                <w:rFonts w:cs="Arial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D552C64" w14:textId="77777777" w:rsidR="00E41E22" w:rsidRDefault="00E41E22" w:rsidP="007C5113">
            <w:pPr>
              <w:rPr>
                <w:rFonts w:cs="Arial"/>
              </w:rPr>
            </w:pPr>
            <w:r>
              <w:rPr>
                <w:rFonts w:cs="Arial"/>
              </w:rPr>
              <w:t xml:space="preserve">Automatisch = ‘J’, Anders = </w:t>
            </w:r>
            <w:proofErr w:type="spellStart"/>
            <w:r>
              <w:rPr>
                <w:rFonts w:cs="Arial"/>
              </w:rPr>
              <w:t>‘N</w:t>
            </w:r>
            <w:proofErr w:type="spellEnd"/>
            <w:r>
              <w:rPr>
                <w:rFonts w:cs="Arial"/>
              </w:rPr>
              <w:t>’</w:t>
            </w:r>
          </w:p>
        </w:tc>
        <w:tc>
          <w:tcPr>
            <w:tcW w:w="4944" w:type="dxa"/>
            <w:tcBorders>
              <w:top w:val="nil"/>
              <w:left w:val="nil"/>
              <w:bottom w:val="nil"/>
              <w:right w:val="nil"/>
            </w:tcBorders>
          </w:tcPr>
          <w:p w14:paraId="4794EC64" w14:textId="77777777" w:rsidR="00E41E22" w:rsidRPr="00A95420" w:rsidRDefault="00E41E22" w:rsidP="007C5113">
            <w:pPr>
              <w:rPr>
                <w:rFonts w:cs="Arial"/>
                <w:color w:val="0000FF"/>
              </w:rPr>
            </w:pPr>
            <w:proofErr w:type="spellStart"/>
            <w:r w:rsidRPr="00A95420">
              <w:rPr>
                <w:rFonts w:cs="Arial"/>
                <w:color w:val="0000FF"/>
              </w:rPr>
              <w:t>Factuur.Incasso</w:t>
            </w:r>
            <w:proofErr w:type="spellEnd"/>
          </w:p>
        </w:tc>
      </w:tr>
      <w:tr w:rsidR="00E41E22" w14:paraId="5889EFDD" w14:textId="77777777" w:rsidTr="00E41E22">
        <w:trPr>
          <w:trHeight w:val="255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233F53D" w14:textId="77777777" w:rsidR="00E41E22" w:rsidRDefault="00E41E22" w:rsidP="008154E0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E53FF4D" w14:textId="77777777" w:rsidR="00E41E22" w:rsidRDefault="00E41E22" w:rsidP="00F729A3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BTW-code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775F427" w14:textId="77777777" w:rsidR="00E41E22" w:rsidRDefault="00E41E22" w:rsidP="00F729A3">
            <w:pPr>
              <w:rPr>
                <w:rFonts w:cs="Arial"/>
              </w:rPr>
            </w:pPr>
            <w:r>
              <w:rPr>
                <w:rFonts w:cs="Arial"/>
              </w:rPr>
              <w:t>9(03)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246B70" w14:textId="77777777" w:rsidR="00E41E22" w:rsidRDefault="00E41E22" w:rsidP="00F729A3">
            <w:pPr>
              <w:rPr>
                <w:rFonts w:cs="Arial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A776A" w14:textId="77777777" w:rsidR="00E41E22" w:rsidRDefault="00E41E22" w:rsidP="00F729A3">
            <w:pPr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903DB2D" w14:textId="77777777" w:rsidR="00E41E22" w:rsidRDefault="00E41E22" w:rsidP="00F729A3">
            <w:pPr>
              <w:rPr>
                <w:rFonts w:cs="Arial"/>
              </w:rPr>
            </w:pPr>
            <w:r>
              <w:rPr>
                <w:rFonts w:cs="Arial"/>
              </w:rPr>
              <w:t>11 = BTW vrij, 12 = BTW laag, 13 = BTW hoog</w:t>
            </w:r>
          </w:p>
        </w:tc>
        <w:tc>
          <w:tcPr>
            <w:tcW w:w="4944" w:type="dxa"/>
            <w:tcBorders>
              <w:top w:val="nil"/>
              <w:left w:val="nil"/>
              <w:bottom w:val="nil"/>
              <w:right w:val="nil"/>
            </w:tcBorders>
          </w:tcPr>
          <w:p w14:paraId="63FC13A1" w14:textId="77777777" w:rsidR="00E41E22" w:rsidRPr="00A95420" w:rsidRDefault="00E41E22" w:rsidP="00E41E22">
            <w:pPr>
              <w:rPr>
                <w:rFonts w:cs="Arial"/>
                <w:color w:val="0000FF"/>
              </w:rPr>
            </w:pPr>
            <w:r w:rsidRPr="00E41E22">
              <w:rPr>
                <w:rFonts w:cs="Arial"/>
                <w:color w:val="0000FF"/>
              </w:rPr>
              <w:t xml:space="preserve">Als regelnummer=0 dan </w:t>
            </w:r>
            <w:r w:rsidRPr="00A95420">
              <w:rPr>
                <w:rFonts w:cs="Arial"/>
                <w:color w:val="0000FF"/>
              </w:rPr>
              <w:t>leeg</w:t>
            </w:r>
            <w:r w:rsidRPr="00E41E22">
              <w:rPr>
                <w:rFonts w:cs="Arial"/>
                <w:color w:val="0000FF"/>
              </w:rPr>
              <w:t xml:space="preserve">, anders </w:t>
            </w:r>
            <w:r w:rsidRPr="00A95420">
              <w:rPr>
                <w:rFonts w:cs="Arial"/>
                <w:color w:val="0000FF"/>
              </w:rPr>
              <w:t>11</w:t>
            </w:r>
          </w:p>
        </w:tc>
      </w:tr>
      <w:tr w:rsidR="00E41E22" w14:paraId="7C0E3DC9" w14:textId="77777777" w:rsidTr="00E41E22">
        <w:trPr>
          <w:trHeight w:val="255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EC3CC19" w14:textId="77777777" w:rsidR="00E41E22" w:rsidRDefault="00E41E22" w:rsidP="00D1061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879BA9D" w14:textId="77777777" w:rsidR="00E41E22" w:rsidRDefault="00E41E22" w:rsidP="00F729A3">
            <w:pPr>
              <w:rPr>
                <w:rFonts w:cs="Arial"/>
              </w:rPr>
            </w:pPr>
            <w:r>
              <w:rPr>
                <w:rFonts w:cs="Arial"/>
              </w:rPr>
              <w:t>Bedrag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0F90993" w14:textId="77777777" w:rsidR="00E41E22" w:rsidRDefault="00E41E22" w:rsidP="00F729A3">
            <w:pPr>
              <w:rPr>
                <w:rFonts w:cs="Arial"/>
              </w:rPr>
            </w:pPr>
            <w:r>
              <w:rPr>
                <w:rFonts w:cs="Arial"/>
              </w:rPr>
              <w:t>S9(11)V99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F14603" w14:textId="77777777" w:rsidR="00E41E22" w:rsidRDefault="00E41E22" w:rsidP="00F729A3">
            <w:pPr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17B36F" w14:textId="77777777" w:rsidR="00E41E22" w:rsidRDefault="00E41E22" w:rsidP="00F729A3">
            <w:pPr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B4B9B10" w14:textId="77777777" w:rsidR="00E41E22" w:rsidRDefault="00E41E22" w:rsidP="00F729A3">
            <w:pPr>
              <w:rPr>
                <w:rFonts w:cs="Arial"/>
              </w:rPr>
            </w:pPr>
            <w:r>
              <w:rPr>
                <w:rFonts w:cs="Arial"/>
              </w:rPr>
              <w:t>Factuur=Factuurbedrag; Regel=Mutatiebedrag inclusief BTW</w:t>
            </w:r>
          </w:p>
        </w:tc>
        <w:tc>
          <w:tcPr>
            <w:tcW w:w="4944" w:type="dxa"/>
            <w:tcBorders>
              <w:top w:val="nil"/>
              <w:left w:val="nil"/>
              <w:bottom w:val="nil"/>
              <w:right w:val="nil"/>
            </w:tcBorders>
          </w:tcPr>
          <w:p w14:paraId="1E88AAD4" w14:textId="77777777" w:rsidR="00E41E22" w:rsidRPr="00A95420" w:rsidRDefault="00E41E22" w:rsidP="00E41E22">
            <w:pPr>
              <w:rPr>
                <w:rFonts w:cs="Arial"/>
                <w:color w:val="0000FF"/>
              </w:rPr>
            </w:pPr>
            <w:r w:rsidRPr="00E41E22">
              <w:rPr>
                <w:rFonts w:cs="Arial"/>
                <w:color w:val="0000FF"/>
              </w:rPr>
              <w:t xml:space="preserve">Als regelnummer=0 dan </w:t>
            </w:r>
            <w:proofErr w:type="spellStart"/>
            <w:r w:rsidRPr="00E41E22">
              <w:rPr>
                <w:rFonts w:cs="Arial"/>
                <w:color w:val="0000FF"/>
              </w:rPr>
              <w:t>Factuur.Bedrag</w:t>
            </w:r>
            <w:proofErr w:type="spellEnd"/>
            <w:r w:rsidRPr="00E41E22">
              <w:rPr>
                <w:rFonts w:cs="Arial"/>
                <w:color w:val="0000FF"/>
              </w:rPr>
              <w:t xml:space="preserve">, anders </w:t>
            </w:r>
            <w:proofErr w:type="spellStart"/>
            <w:r w:rsidRPr="00E41E22">
              <w:rPr>
                <w:rFonts w:cs="Arial"/>
                <w:color w:val="0000FF"/>
              </w:rPr>
              <w:t>Factuurregel.N.Bedrag</w:t>
            </w:r>
            <w:proofErr w:type="spellEnd"/>
          </w:p>
        </w:tc>
      </w:tr>
      <w:tr w:rsidR="00E41E22" w14:paraId="33FEA94B" w14:textId="77777777" w:rsidTr="00E41E22">
        <w:trPr>
          <w:trHeight w:val="255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9653FC1" w14:textId="77777777" w:rsidR="00E41E22" w:rsidRDefault="00E41E22" w:rsidP="00F729A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14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C4BB324" w14:textId="77777777" w:rsidR="00E41E22" w:rsidRDefault="00E41E22" w:rsidP="00F729A3">
            <w:pPr>
              <w:rPr>
                <w:rFonts w:cs="Arial"/>
              </w:rPr>
            </w:pPr>
            <w:r>
              <w:rPr>
                <w:rFonts w:cs="Arial"/>
              </w:rPr>
              <w:t>Kostenplaats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F2458BA" w14:textId="77777777" w:rsidR="00E41E22" w:rsidRDefault="00E41E22" w:rsidP="00F729A3">
            <w:pPr>
              <w:rPr>
                <w:rFonts w:cs="Arial"/>
              </w:rPr>
            </w:pPr>
            <w:r>
              <w:rPr>
                <w:rFonts w:cs="Arial"/>
              </w:rPr>
              <w:t>9(07)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6C9996" w14:textId="77777777" w:rsidR="00E41E22" w:rsidRDefault="00E41E22" w:rsidP="00F729A3">
            <w:pPr>
              <w:rPr>
                <w:rFonts w:cs="Arial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4CC3F1" w14:textId="77777777" w:rsidR="00E41E22" w:rsidRDefault="00E41E22" w:rsidP="00F729A3">
            <w:pPr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905D416" w14:textId="77777777" w:rsidR="00E41E22" w:rsidRDefault="00E41E22" w:rsidP="00F729A3">
            <w:pPr>
              <w:rPr>
                <w:rFonts w:cs="Arial"/>
              </w:rPr>
            </w:pPr>
            <w:r>
              <w:rPr>
                <w:rFonts w:cs="Arial"/>
              </w:rPr>
              <w:t>Organisatorische eenheid</w:t>
            </w:r>
          </w:p>
        </w:tc>
        <w:tc>
          <w:tcPr>
            <w:tcW w:w="4944" w:type="dxa"/>
            <w:tcBorders>
              <w:top w:val="nil"/>
              <w:left w:val="nil"/>
              <w:bottom w:val="nil"/>
              <w:right w:val="nil"/>
            </w:tcBorders>
          </w:tcPr>
          <w:p w14:paraId="4FA625A2" w14:textId="77777777" w:rsidR="00E41E22" w:rsidRPr="00A95420" w:rsidRDefault="00E41E22" w:rsidP="00E41E22">
            <w:pPr>
              <w:rPr>
                <w:rFonts w:cs="Arial"/>
                <w:color w:val="0000FF"/>
              </w:rPr>
            </w:pPr>
            <w:r w:rsidRPr="00A95420">
              <w:rPr>
                <w:rFonts w:cs="Arial"/>
                <w:color w:val="0000FF"/>
              </w:rPr>
              <w:t>Als regelnummer=0 dan leeg</w:t>
            </w:r>
            <w:r w:rsidRPr="00E41E22">
              <w:rPr>
                <w:rFonts w:cs="Arial"/>
                <w:color w:val="0000FF"/>
              </w:rPr>
              <w:t xml:space="preserve">, anders </w:t>
            </w:r>
            <w:proofErr w:type="spellStart"/>
            <w:r w:rsidRPr="00E41E22">
              <w:rPr>
                <w:rFonts w:cs="Arial"/>
                <w:color w:val="0000FF"/>
              </w:rPr>
              <w:t>Factuurregels.N.Kostenplaats</w:t>
            </w:r>
            <w:proofErr w:type="spellEnd"/>
          </w:p>
        </w:tc>
      </w:tr>
      <w:tr w:rsidR="00E41E22" w14:paraId="028A64D1" w14:textId="77777777" w:rsidTr="00E41E22">
        <w:trPr>
          <w:trHeight w:val="255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BB17C3C" w14:textId="77777777" w:rsidR="00E41E22" w:rsidRDefault="00E41E22" w:rsidP="00F729A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2F7E967" w14:textId="77777777" w:rsidR="00E41E22" w:rsidRDefault="00E41E22" w:rsidP="00F729A3">
            <w:pPr>
              <w:rPr>
                <w:rFonts w:cs="Arial"/>
              </w:rPr>
            </w:pPr>
            <w:r>
              <w:rPr>
                <w:rFonts w:cs="Arial"/>
              </w:rPr>
              <w:t>Kostendrager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BC20BEE" w14:textId="77777777" w:rsidR="00E41E22" w:rsidRDefault="00E41E22" w:rsidP="00F729A3">
            <w:pPr>
              <w:rPr>
                <w:rFonts w:cs="Arial"/>
              </w:rPr>
            </w:pPr>
            <w:r>
              <w:rPr>
                <w:rFonts w:cs="Arial"/>
              </w:rPr>
              <w:t>9(07)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507882" w14:textId="77777777" w:rsidR="00E41E22" w:rsidRDefault="00E41E22" w:rsidP="00F729A3">
            <w:pPr>
              <w:rPr>
                <w:rFonts w:cs="Arial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2C0546" w14:textId="77777777" w:rsidR="00E41E22" w:rsidRDefault="00E41E22" w:rsidP="00F729A3">
            <w:pPr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3D2ED14" w14:textId="77777777" w:rsidR="00E41E22" w:rsidRDefault="00E41E22" w:rsidP="00F729A3">
            <w:pPr>
              <w:rPr>
                <w:rFonts w:cs="Arial"/>
              </w:rPr>
            </w:pPr>
          </w:p>
        </w:tc>
        <w:tc>
          <w:tcPr>
            <w:tcW w:w="4944" w:type="dxa"/>
            <w:tcBorders>
              <w:top w:val="nil"/>
              <w:left w:val="nil"/>
              <w:bottom w:val="nil"/>
              <w:right w:val="nil"/>
            </w:tcBorders>
          </w:tcPr>
          <w:p w14:paraId="3DDDD6E8" w14:textId="77777777" w:rsidR="00E41E22" w:rsidRPr="00A95420" w:rsidRDefault="00E41E22" w:rsidP="00F729A3">
            <w:pPr>
              <w:rPr>
                <w:rFonts w:cs="Arial"/>
                <w:color w:val="0000FF"/>
              </w:rPr>
            </w:pPr>
            <w:r w:rsidRPr="00A95420">
              <w:rPr>
                <w:rFonts w:cs="Arial"/>
                <w:color w:val="0000FF"/>
              </w:rPr>
              <w:t>leeg</w:t>
            </w:r>
          </w:p>
        </w:tc>
      </w:tr>
      <w:tr w:rsidR="00E41E22" w14:paraId="694A38BE" w14:textId="77777777" w:rsidTr="00E41E22">
        <w:trPr>
          <w:trHeight w:val="255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24A53EF" w14:textId="77777777" w:rsidR="00E41E22" w:rsidRDefault="00E41E22" w:rsidP="00F729A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16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882BF88" w14:textId="77777777" w:rsidR="00E41E22" w:rsidRDefault="00E41E22" w:rsidP="00F729A3">
            <w:pPr>
              <w:rPr>
                <w:rFonts w:cs="Arial"/>
              </w:rPr>
            </w:pPr>
            <w:r>
              <w:rPr>
                <w:rFonts w:cs="Arial"/>
              </w:rPr>
              <w:t>Aantal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AFAAEBA" w14:textId="77777777" w:rsidR="00E41E22" w:rsidRDefault="00E41E22" w:rsidP="00F729A3">
            <w:pPr>
              <w:rPr>
                <w:rFonts w:cs="Arial"/>
              </w:rPr>
            </w:pPr>
            <w:r>
              <w:rPr>
                <w:rFonts w:cs="Arial"/>
              </w:rPr>
              <w:t>9(04)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0E0C1B" w14:textId="77777777" w:rsidR="00E41E22" w:rsidRDefault="00E41E22" w:rsidP="00F729A3">
            <w:pPr>
              <w:rPr>
                <w:rFonts w:cs="Arial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34F48" w14:textId="77777777" w:rsidR="00E41E22" w:rsidRDefault="00E41E22" w:rsidP="00F729A3">
            <w:pPr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0357771" w14:textId="77777777" w:rsidR="00E41E22" w:rsidRDefault="00E41E22" w:rsidP="00F729A3">
            <w:pPr>
              <w:rPr>
                <w:rFonts w:cs="Arial"/>
              </w:rPr>
            </w:pPr>
            <w:r>
              <w:rPr>
                <w:rFonts w:cs="Arial"/>
              </w:rPr>
              <w:t>Aantal eenheden</w:t>
            </w:r>
          </w:p>
        </w:tc>
        <w:tc>
          <w:tcPr>
            <w:tcW w:w="4944" w:type="dxa"/>
            <w:tcBorders>
              <w:top w:val="nil"/>
              <w:left w:val="nil"/>
              <w:bottom w:val="nil"/>
              <w:right w:val="nil"/>
            </w:tcBorders>
          </w:tcPr>
          <w:p w14:paraId="3E33EE50" w14:textId="77777777" w:rsidR="00E41E22" w:rsidRPr="00A95420" w:rsidRDefault="00E41E22" w:rsidP="00F729A3">
            <w:pPr>
              <w:rPr>
                <w:rFonts w:cs="Arial"/>
                <w:color w:val="0000FF"/>
              </w:rPr>
            </w:pPr>
            <w:r w:rsidRPr="00A95420">
              <w:rPr>
                <w:rFonts w:cs="Arial"/>
                <w:color w:val="0000FF"/>
              </w:rPr>
              <w:t>1</w:t>
            </w:r>
          </w:p>
        </w:tc>
      </w:tr>
      <w:tr w:rsidR="00E41E22" w14:paraId="72599215" w14:textId="77777777" w:rsidTr="00E41E22">
        <w:trPr>
          <w:trHeight w:val="255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F6FCE60" w14:textId="77777777" w:rsidR="00E41E22" w:rsidRDefault="00E41E22" w:rsidP="00F729A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17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F4D34A8" w14:textId="77777777" w:rsidR="00E41E22" w:rsidRDefault="00E41E22" w:rsidP="00F729A3">
            <w:pPr>
              <w:rPr>
                <w:rFonts w:cs="Arial"/>
              </w:rPr>
            </w:pPr>
            <w:r>
              <w:rPr>
                <w:rFonts w:cs="Arial"/>
              </w:rPr>
              <w:t>Eenheid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FE9ED92" w14:textId="77777777" w:rsidR="00E41E22" w:rsidRDefault="00E41E22" w:rsidP="00F729A3">
            <w:pPr>
              <w:rPr>
                <w:rFonts w:cs="Arial"/>
              </w:rPr>
            </w:pPr>
            <w:r>
              <w:rPr>
                <w:rFonts w:cs="Arial"/>
              </w:rPr>
              <w:t>X(10)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4BBA07" w14:textId="77777777" w:rsidR="00E41E22" w:rsidRDefault="00E41E22" w:rsidP="00F729A3">
            <w:pPr>
              <w:rPr>
                <w:rFonts w:cs="Arial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2C7D07" w14:textId="77777777" w:rsidR="00E41E22" w:rsidRDefault="00E41E22" w:rsidP="00F729A3">
            <w:pPr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5C55142" w14:textId="77777777" w:rsidR="00E41E22" w:rsidRDefault="00E41E22" w:rsidP="00F729A3">
            <w:pPr>
              <w:rPr>
                <w:rFonts w:cs="Arial"/>
              </w:rPr>
            </w:pPr>
            <w:r>
              <w:rPr>
                <w:rFonts w:cs="Arial"/>
              </w:rPr>
              <w:t>Eenheid</w:t>
            </w:r>
          </w:p>
        </w:tc>
        <w:tc>
          <w:tcPr>
            <w:tcW w:w="4944" w:type="dxa"/>
            <w:tcBorders>
              <w:top w:val="nil"/>
              <w:left w:val="nil"/>
              <w:bottom w:val="nil"/>
              <w:right w:val="nil"/>
            </w:tcBorders>
          </w:tcPr>
          <w:p w14:paraId="7DCB1109" w14:textId="77777777" w:rsidR="00E41E22" w:rsidRPr="00A95420" w:rsidRDefault="00E41E22" w:rsidP="00F729A3">
            <w:pPr>
              <w:rPr>
                <w:rFonts w:cs="Arial"/>
                <w:color w:val="0000FF"/>
              </w:rPr>
            </w:pPr>
            <w:r w:rsidRPr="00A95420">
              <w:rPr>
                <w:rFonts w:cs="Arial"/>
                <w:color w:val="0000FF"/>
              </w:rPr>
              <w:t>“</w:t>
            </w:r>
            <w:proofErr w:type="spellStart"/>
            <w:r w:rsidRPr="00A95420">
              <w:rPr>
                <w:rFonts w:cs="Arial"/>
                <w:color w:val="0000FF"/>
              </w:rPr>
              <w:t>subtraject</w:t>
            </w:r>
            <w:proofErr w:type="spellEnd"/>
            <w:r w:rsidRPr="00A95420">
              <w:rPr>
                <w:rFonts w:cs="Arial"/>
                <w:color w:val="0000FF"/>
              </w:rPr>
              <w:t>”</w:t>
            </w:r>
          </w:p>
        </w:tc>
      </w:tr>
      <w:tr w:rsidR="00E41E22" w14:paraId="62B8EE2A" w14:textId="77777777" w:rsidTr="00E41E22">
        <w:trPr>
          <w:trHeight w:val="255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1462DBB" w14:textId="77777777" w:rsidR="00E41E22" w:rsidRDefault="00E41E22" w:rsidP="00F729A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C5553C0" w14:textId="77777777" w:rsidR="00E41E22" w:rsidRDefault="00E41E22" w:rsidP="00F729A3">
            <w:pPr>
              <w:rPr>
                <w:rFonts w:cs="Arial"/>
              </w:rPr>
            </w:pPr>
            <w:r>
              <w:rPr>
                <w:rFonts w:cs="Arial"/>
              </w:rPr>
              <w:t>Tarief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07AA71E" w14:textId="77777777" w:rsidR="00E41E22" w:rsidRDefault="00E41E22" w:rsidP="00F729A3">
            <w:pPr>
              <w:rPr>
                <w:rFonts w:cs="Arial"/>
              </w:rPr>
            </w:pPr>
            <w:r>
              <w:rPr>
                <w:rFonts w:cs="Arial"/>
              </w:rPr>
              <w:t>S9(11)V99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6A16D8" w14:textId="77777777" w:rsidR="00E41E22" w:rsidRDefault="00E41E22" w:rsidP="00F729A3">
            <w:pPr>
              <w:rPr>
                <w:rFonts w:cs="Arial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FB3A5A" w14:textId="77777777" w:rsidR="00E41E22" w:rsidRDefault="00E41E22" w:rsidP="00F729A3">
            <w:pPr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CFA7F62" w14:textId="77777777" w:rsidR="00E41E22" w:rsidRDefault="00E41E22" w:rsidP="00F729A3">
            <w:pPr>
              <w:rPr>
                <w:rFonts w:cs="Arial"/>
              </w:rPr>
            </w:pPr>
            <w:r>
              <w:rPr>
                <w:rFonts w:cs="Arial"/>
              </w:rPr>
              <w:t>Bedrag per eenheid</w:t>
            </w:r>
          </w:p>
        </w:tc>
        <w:tc>
          <w:tcPr>
            <w:tcW w:w="4944" w:type="dxa"/>
            <w:tcBorders>
              <w:top w:val="nil"/>
              <w:left w:val="nil"/>
              <w:bottom w:val="nil"/>
              <w:right w:val="nil"/>
            </w:tcBorders>
          </w:tcPr>
          <w:p w14:paraId="30F5DA00" w14:textId="77777777" w:rsidR="00E41E22" w:rsidRPr="00A95420" w:rsidRDefault="00E41E22" w:rsidP="00E41E22">
            <w:pPr>
              <w:rPr>
                <w:rFonts w:cs="Arial"/>
                <w:color w:val="0000FF"/>
              </w:rPr>
            </w:pPr>
            <w:r w:rsidRPr="00E41E22">
              <w:rPr>
                <w:rFonts w:cs="Arial"/>
                <w:color w:val="0000FF"/>
              </w:rPr>
              <w:t xml:space="preserve">Als regelnummer=0 dan </w:t>
            </w:r>
            <w:r w:rsidRPr="00A95420">
              <w:rPr>
                <w:rFonts w:cs="Arial"/>
                <w:color w:val="0000FF"/>
              </w:rPr>
              <w:t>leeg</w:t>
            </w:r>
            <w:r w:rsidRPr="00E41E22">
              <w:rPr>
                <w:rFonts w:cs="Arial"/>
                <w:color w:val="0000FF"/>
              </w:rPr>
              <w:t xml:space="preserve">, anders </w:t>
            </w:r>
            <w:proofErr w:type="spellStart"/>
            <w:r w:rsidRPr="00E41E22">
              <w:rPr>
                <w:rFonts w:cs="Arial"/>
                <w:color w:val="0000FF"/>
              </w:rPr>
              <w:t>Factuurregel.N.Bedrag</w:t>
            </w:r>
            <w:proofErr w:type="spellEnd"/>
          </w:p>
        </w:tc>
      </w:tr>
    </w:tbl>
    <w:p w14:paraId="6B95BBFD" w14:textId="77777777" w:rsidR="00484D3A" w:rsidRDefault="00484D3A" w:rsidP="008154E0"/>
    <w:p w14:paraId="6A59C6FA" w14:textId="77777777" w:rsidR="001316FA" w:rsidRPr="009D451C" w:rsidRDefault="001316FA" w:rsidP="009D451C">
      <w:pPr>
        <w:spacing w:line="300" w:lineRule="exact"/>
        <w:rPr>
          <w:b/>
        </w:rPr>
      </w:pPr>
    </w:p>
    <w:sectPr w:rsidR="001316FA" w:rsidRPr="009D451C" w:rsidSect="00E41E22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5960E8"/>
    <w:multiLevelType w:val="hybridMultilevel"/>
    <w:tmpl w:val="1C30DD22"/>
    <w:lvl w:ilvl="0" w:tplc="0413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6F424F7"/>
    <w:multiLevelType w:val="hybridMultilevel"/>
    <w:tmpl w:val="E4368AD4"/>
    <w:lvl w:ilvl="0" w:tplc="0413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D3A"/>
    <w:rsid w:val="00013604"/>
    <w:rsid w:val="00103D6C"/>
    <w:rsid w:val="00131381"/>
    <w:rsid w:val="001316FA"/>
    <w:rsid w:val="0035300A"/>
    <w:rsid w:val="0045503A"/>
    <w:rsid w:val="00484D3A"/>
    <w:rsid w:val="006B7B98"/>
    <w:rsid w:val="00783C6A"/>
    <w:rsid w:val="007C5113"/>
    <w:rsid w:val="008154E0"/>
    <w:rsid w:val="009D451C"/>
    <w:rsid w:val="00A61EA3"/>
    <w:rsid w:val="00A84570"/>
    <w:rsid w:val="00A95420"/>
    <w:rsid w:val="00AC37D1"/>
    <w:rsid w:val="00C8386A"/>
    <w:rsid w:val="00D10613"/>
    <w:rsid w:val="00DA1CFE"/>
    <w:rsid w:val="00E4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C033F8"/>
  <w15:docId w15:val="{57CD2B1D-6B38-46C9-8CCC-568D92ABB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="Times New Roman" w:hAnsi="Georgia" w:cs="Times New Roman"/>
        <w:sz w:val="22"/>
        <w:szCs w:val="24"/>
        <w:lang w:val="nl-NL" w:eastAsia="nl-NL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84D3A"/>
    <w:pPr>
      <w:spacing w:line="300" w:lineRule="auto"/>
    </w:pPr>
    <w:rPr>
      <w:rFonts w:ascii="Trebuchet MS" w:hAnsi="Trebuchet MS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84D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2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Aafje</Company>
  <LinksUpToDate>false</LinksUpToDate>
  <CharactersWithSpaces>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Cees van Opijnen</dc:creator>
  <cp:keywords/>
  <dc:description/>
  <cp:lastModifiedBy>Tanja Gerritsen</cp:lastModifiedBy>
  <cp:revision>2</cp:revision>
  <dcterms:created xsi:type="dcterms:W3CDTF">2017-07-17T08:30:00Z</dcterms:created>
  <dcterms:modified xsi:type="dcterms:W3CDTF">2017-07-17T08:30:00Z</dcterms:modified>
</cp:coreProperties>
</file>